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F0" w:rsidRPr="00015000" w:rsidRDefault="003D1050" w:rsidP="00815C32">
      <w:pPr>
        <w:spacing w:after="0"/>
        <w:jc w:val="center"/>
        <w:rPr>
          <w:rFonts w:cs="Arial"/>
          <w:sz w:val="20"/>
          <w:szCs w:val="20"/>
        </w:rPr>
      </w:pPr>
      <w:r>
        <w:rPr>
          <w:rFonts w:cs="Arial"/>
          <w:noProof/>
          <w:sz w:val="20"/>
          <w:szCs w:val="20"/>
        </w:rPr>
        <w:drawing>
          <wp:inline distT="0" distB="0" distL="0" distR="0">
            <wp:extent cx="1885950" cy="37147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5"/>
                    <a:srcRect/>
                    <a:stretch>
                      <a:fillRect/>
                    </a:stretch>
                  </pic:blipFill>
                  <pic:spPr bwMode="auto">
                    <a:xfrm>
                      <a:off x="0" y="0"/>
                      <a:ext cx="1885950" cy="371475"/>
                    </a:xfrm>
                    <a:prstGeom prst="rect">
                      <a:avLst/>
                    </a:prstGeom>
                    <a:noFill/>
                    <a:ln w="9525">
                      <a:noFill/>
                      <a:miter lim="800000"/>
                      <a:headEnd/>
                      <a:tailEnd/>
                    </a:ln>
                  </pic:spPr>
                </pic:pic>
              </a:graphicData>
            </a:graphic>
          </wp:inline>
        </w:drawing>
      </w:r>
    </w:p>
    <w:p w:rsidR="00E479F0" w:rsidRPr="00015000" w:rsidRDefault="00E479F0" w:rsidP="00815C32">
      <w:pPr>
        <w:spacing w:after="0"/>
        <w:jc w:val="center"/>
        <w:rPr>
          <w:rFonts w:cs="Arial"/>
          <w:b/>
          <w:sz w:val="20"/>
          <w:szCs w:val="20"/>
        </w:rPr>
      </w:pPr>
      <w:r w:rsidRPr="00015000">
        <w:rPr>
          <w:rFonts w:cs="Arial"/>
          <w:b/>
          <w:sz w:val="20"/>
          <w:szCs w:val="20"/>
        </w:rPr>
        <w:t>Department of Education</w:t>
      </w:r>
    </w:p>
    <w:p w:rsidR="00E479F0" w:rsidRPr="00015000" w:rsidRDefault="00E479F0" w:rsidP="00815C32">
      <w:pPr>
        <w:spacing w:after="0"/>
        <w:jc w:val="center"/>
        <w:rPr>
          <w:rFonts w:cs="Arial"/>
          <w:sz w:val="20"/>
          <w:szCs w:val="20"/>
        </w:rPr>
      </w:pPr>
      <w:r w:rsidRPr="00015000">
        <w:rPr>
          <w:rFonts w:cs="Arial"/>
          <w:sz w:val="20"/>
          <w:szCs w:val="20"/>
        </w:rPr>
        <w:t xml:space="preserve">Term: </w:t>
      </w:r>
      <w:r w:rsidR="003E78A8">
        <w:rPr>
          <w:rStyle w:val="PlaceholderText"/>
          <w:rFonts w:cs="Arial"/>
          <w:sz w:val="20"/>
          <w:szCs w:val="20"/>
        </w:rPr>
        <w:t>Spring 2011</w:t>
      </w:r>
    </w:p>
    <w:p w:rsidR="00E479F0" w:rsidRPr="00015000" w:rsidRDefault="00E479F0" w:rsidP="00E62275">
      <w:pPr>
        <w:spacing w:after="0" w:line="240" w:lineRule="exact"/>
        <w:ind w:left="-58" w:right="-144"/>
        <w:rPr>
          <w:rFonts w:cs="Arial"/>
          <w:sz w:val="20"/>
          <w:szCs w:val="20"/>
        </w:rPr>
      </w:pPr>
    </w:p>
    <w:tbl>
      <w:tblPr>
        <w:tblW w:w="0" w:type="auto"/>
        <w:tblInd w:w="-106" w:type="dxa"/>
        <w:tblLook w:val="00A0"/>
      </w:tblPr>
      <w:tblGrid>
        <w:gridCol w:w="1426"/>
        <w:gridCol w:w="4950"/>
        <w:gridCol w:w="1440"/>
        <w:gridCol w:w="3200"/>
      </w:tblGrid>
      <w:tr w:rsidR="00E479F0" w:rsidRPr="00E50B44">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Course: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EDU 230 Section</w:t>
            </w:r>
            <w:r w:rsidR="00954775">
              <w:rPr>
                <w:rStyle w:val="PlaceholderText"/>
                <w:rFonts w:cs="Arial"/>
                <w:sz w:val="20"/>
                <w:szCs w:val="20"/>
              </w:rPr>
              <w:t>s</w:t>
            </w:r>
            <w:r w:rsidRPr="009A1D41">
              <w:rPr>
                <w:rStyle w:val="PlaceholderText"/>
                <w:rFonts w:cs="Arial"/>
                <w:sz w:val="20"/>
                <w:szCs w:val="20"/>
              </w:rPr>
              <w:t xml:space="preserve"> </w:t>
            </w:r>
            <w:r w:rsidR="009A1D41" w:rsidRPr="009A1D41">
              <w:rPr>
                <w:rStyle w:val="PlaceholderText"/>
                <w:rFonts w:cs="Arial"/>
                <w:sz w:val="20"/>
                <w:szCs w:val="20"/>
              </w:rPr>
              <w:t>B</w:t>
            </w:r>
            <w:r w:rsidR="00954775">
              <w:rPr>
                <w:rStyle w:val="PlaceholderText"/>
                <w:rFonts w:cs="Arial"/>
                <w:sz w:val="20"/>
                <w:szCs w:val="20"/>
              </w:rPr>
              <w:t xml:space="preserve"> and C</w:t>
            </w:r>
            <w:r w:rsidR="00D54430">
              <w:rPr>
                <w:rStyle w:val="PlaceholderText"/>
                <w:rFonts w:cs="Arial"/>
                <w:sz w:val="20"/>
                <w:szCs w:val="20"/>
              </w:rPr>
              <w:t xml:space="preserve"> Human Development and Learning</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Professor:</w:t>
            </w:r>
          </w:p>
        </w:tc>
        <w:tc>
          <w:tcPr>
            <w:tcW w:w="3200" w:type="dxa"/>
          </w:tcPr>
          <w:p w:rsidR="00E479F0" w:rsidRPr="009A1D41" w:rsidRDefault="003E78A8" w:rsidP="00E50B44">
            <w:pPr>
              <w:spacing w:after="0" w:line="240" w:lineRule="exact"/>
              <w:ind w:right="-144"/>
              <w:rPr>
                <w:rFonts w:cs="Arial"/>
                <w:bCs/>
                <w:sz w:val="20"/>
                <w:szCs w:val="20"/>
              </w:rPr>
            </w:pPr>
            <w:r w:rsidRPr="009A1D41">
              <w:rPr>
                <w:rStyle w:val="PlaceholderText"/>
                <w:sz w:val="20"/>
                <w:szCs w:val="20"/>
              </w:rPr>
              <w:t>Ginger Riddle</w:t>
            </w:r>
          </w:p>
        </w:tc>
      </w:tr>
      <w:tr w:rsidR="00E479F0" w:rsidRPr="00E50B44">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Credits: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3 hours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Hours:</w:t>
            </w:r>
          </w:p>
        </w:tc>
        <w:tc>
          <w:tcPr>
            <w:tcW w:w="3200" w:type="dxa"/>
          </w:tcPr>
          <w:p w:rsidR="00E479F0" w:rsidRPr="009A1D41" w:rsidRDefault="00817D1F" w:rsidP="00E50B44">
            <w:pPr>
              <w:spacing w:after="0" w:line="240" w:lineRule="exact"/>
              <w:ind w:right="-144"/>
              <w:rPr>
                <w:rFonts w:cs="Arial"/>
                <w:bCs/>
                <w:sz w:val="20"/>
                <w:szCs w:val="20"/>
              </w:rPr>
            </w:pPr>
            <w:r>
              <w:rPr>
                <w:rStyle w:val="PlaceholderText"/>
                <w:sz w:val="20"/>
                <w:szCs w:val="20"/>
              </w:rPr>
              <w:t xml:space="preserve">MW 1:00-3:00, </w:t>
            </w:r>
            <w:proofErr w:type="spellStart"/>
            <w:r>
              <w:rPr>
                <w:rStyle w:val="PlaceholderText"/>
                <w:sz w:val="20"/>
                <w:szCs w:val="20"/>
              </w:rPr>
              <w:t>TTh</w:t>
            </w:r>
            <w:proofErr w:type="spellEnd"/>
            <w:r>
              <w:rPr>
                <w:rStyle w:val="PlaceholderText"/>
                <w:sz w:val="20"/>
                <w:szCs w:val="20"/>
              </w:rPr>
              <w:t xml:space="preserve"> 10:00 - 12:00</w:t>
            </w:r>
          </w:p>
        </w:tc>
      </w:tr>
      <w:tr w:rsidR="00E479F0" w:rsidRPr="00E50B44">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sz w:val="20"/>
                <w:szCs w:val="20"/>
              </w:rPr>
              <w:t>Classroom:</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LMC 211</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Phone:</w:t>
            </w:r>
          </w:p>
        </w:tc>
        <w:tc>
          <w:tcPr>
            <w:tcW w:w="3200" w:type="dxa"/>
          </w:tcPr>
          <w:p w:rsidR="00E479F0" w:rsidRPr="009A1D41" w:rsidRDefault="00817D1F" w:rsidP="00E50B44">
            <w:pPr>
              <w:spacing w:after="0" w:line="240" w:lineRule="exact"/>
              <w:ind w:right="-144"/>
              <w:rPr>
                <w:rFonts w:cs="Arial"/>
                <w:bCs/>
                <w:sz w:val="20"/>
                <w:szCs w:val="20"/>
              </w:rPr>
            </w:pPr>
            <w:r>
              <w:rPr>
                <w:rStyle w:val="PlaceholderText"/>
                <w:rFonts w:cs="Arial"/>
                <w:sz w:val="20"/>
                <w:szCs w:val="20"/>
              </w:rPr>
              <w:t>803-321-5202</w:t>
            </w:r>
          </w:p>
        </w:tc>
      </w:tr>
      <w:tr w:rsidR="00E479F0" w:rsidRPr="00E50B44">
        <w:tc>
          <w:tcPr>
            <w:tcW w:w="1426" w:type="dxa"/>
          </w:tcPr>
          <w:p w:rsidR="00E479F0" w:rsidRPr="00E50B44" w:rsidRDefault="00E479F0" w:rsidP="00E50B44">
            <w:pPr>
              <w:spacing w:after="0" w:line="240" w:lineRule="exact"/>
              <w:ind w:left="-32" w:right="-144"/>
              <w:rPr>
                <w:rFonts w:cs="Arial"/>
                <w:b/>
                <w:bCs/>
                <w:sz w:val="20"/>
                <w:szCs w:val="20"/>
              </w:rPr>
            </w:pPr>
            <w:r w:rsidRPr="00E50B44">
              <w:rPr>
                <w:rFonts w:cs="Arial"/>
                <w:b/>
                <w:bCs/>
                <w:sz w:val="20"/>
                <w:szCs w:val="20"/>
              </w:rPr>
              <w:t>Class Meets:</w:t>
            </w:r>
          </w:p>
        </w:tc>
        <w:tc>
          <w:tcPr>
            <w:tcW w:w="4950" w:type="dxa"/>
          </w:tcPr>
          <w:p w:rsidR="00E479F0" w:rsidRPr="009A1D41" w:rsidRDefault="007E0D37" w:rsidP="00E50B44">
            <w:pPr>
              <w:spacing w:after="0" w:line="240" w:lineRule="exact"/>
              <w:ind w:right="-144"/>
              <w:rPr>
                <w:rFonts w:cs="Arial"/>
                <w:b/>
                <w:bCs/>
                <w:sz w:val="20"/>
                <w:szCs w:val="20"/>
              </w:rPr>
            </w:pPr>
            <w:r>
              <w:rPr>
                <w:rStyle w:val="PlaceholderText"/>
                <w:sz w:val="20"/>
                <w:szCs w:val="20"/>
              </w:rPr>
              <w:t xml:space="preserve">Section B: </w:t>
            </w:r>
            <w:proofErr w:type="spellStart"/>
            <w:r w:rsidR="003E78A8" w:rsidRPr="009A1D41">
              <w:rPr>
                <w:rStyle w:val="PlaceholderText"/>
                <w:sz w:val="20"/>
                <w:szCs w:val="20"/>
              </w:rPr>
              <w:t>TTh</w:t>
            </w:r>
            <w:proofErr w:type="spellEnd"/>
            <w:r w:rsidR="003E78A8" w:rsidRPr="009A1D41">
              <w:rPr>
                <w:rStyle w:val="PlaceholderText"/>
                <w:sz w:val="20"/>
                <w:szCs w:val="20"/>
              </w:rPr>
              <w:t xml:space="preserve"> </w:t>
            </w:r>
            <w:r w:rsidR="009A1D41" w:rsidRPr="009A1D41">
              <w:rPr>
                <w:rStyle w:val="PlaceholderText"/>
                <w:sz w:val="20"/>
                <w:szCs w:val="20"/>
              </w:rPr>
              <w:t>12:15-1:30</w:t>
            </w:r>
            <w:r>
              <w:rPr>
                <w:rStyle w:val="PlaceholderText"/>
                <w:sz w:val="20"/>
                <w:szCs w:val="20"/>
              </w:rPr>
              <w:t>, Section C: TTH 1:40 - 2:55</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Email:</w:t>
            </w:r>
          </w:p>
        </w:tc>
        <w:tc>
          <w:tcPr>
            <w:tcW w:w="3200" w:type="dxa"/>
          </w:tcPr>
          <w:p w:rsidR="00E479F0" w:rsidRPr="009A1D41" w:rsidRDefault="003E78A8" w:rsidP="00E50B44">
            <w:pPr>
              <w:spacing w:after="0" w:line="240" w:lineRule="exact"/>
              <w:ind w:right="-144"/>
              <w:rPr>
                <w:rFonts w:cs="Arial"/>
                <w:bCs/>
                <w:sz w:val="20"/>
                <w:szCs w:val="20"/>
              </w:rPr>
            </w:pPr>
            <w:r w:rsidRPr="009A1D41">
              <w:rPr>
                <w:rStyle w:val="PlaceholderText"/>
                <w:rFonts w:cs="Arial"/>
                <w:sz w:val="20"/>
                <w:szCs w:val="20"/>
              </w:rPr>
              <w:t>virginia.riddle@newberry.edu</w:t>
            </w:r>
          </w:p>
        </w:tc>
      </w:tr>
      <w:tr w:rsidR="00E479F0" w:rsidRPr="00E50B44">
        <w:tc>
          <w:tcPr>
            <w:tcW w:w="1426" w:type="dxa"/>
          </w:tcPr>
          <w:p w:rsidR="00E479F0" w:rsidRPr="00E50B44" w:rsidRDefault="00E479F0" w:rsidP="00E50B44">
            <w:pPr>
              <w:spacing w:after="0" w:line="240" w:lineRule="exact"/>
              <w:ind w:right="-144"/>
              <w:rPr>
                <w:rFonts w:cs="Arial"/>
                <w:b/>
                <w:bCs/>
                <w:sz w:val="20"/>
                <w:szCs w:val="20"/>
              </w:rPr>
            </w:pPr>
          </w:p>
        </w:tc>
        <w:tc>
          <w:tcPr>
            <w:tcW w:w="4950" w:type="dxa"/>
          </w:tcPr>
          <w:p w:rsidR="00E479F0" w:rsidRPr="00E50B44" w:rsidRDefault="00E479F0" w:rsidP="00E50B44">
            <w:pPr>
              <w:spacing w:after="0" w:line="240" w:lineRule="exact"/>
              <w:ind w:right="-144"/>
              <w:rPr>
                <w:rFonts w:cs="Arial"/>
                <w:b/>
                <w:bCs/>
                <w:sz w:val="20"/>
                <w:szCs w:val="20"/>
              </w:rPr>
            </w:pPr>
          </w:p>
        </w:tc>
        <w:tc>
          <w:tcPr>
            <w:tcW w:w="1440" w:type="dxa"/>
          </w:tcPr>
          <w:p w:rsidR="00E479F0" w:rsidRPr="00E50B44" w:rsidRDefault="00E479F0" w:rsidP="00E50B44">
            <w:pPr>
              <w:spacing w:after="0" w:line="240" w:lineRule="exact"/>
              <w:ind w:right="-144"/>
              <w:rPr>
                <w:rFonts w:cs="Arial"/>
                <w:b/>
                <w:bCs/>
                <w:sz w:val="20"/>
                <w:szCs w:val="20"/>
              </w:rPr>
            </w:pPr>
          </w:p>
        </w:tc>
        <w:tc>
          <w:tcPr>
            <w:tcW w:w="3200" w:type="dxa"/>
          </w:tcPr>
          <w:p w:rsidR="00E479F0" w:rsidRPr="00E50B44" w:rsidRDefault="00E479F0" w:rsidP="00E50B44">
            <w:pPr>
              <w:spacing w:after="0" w:line="240" w:lineRule="exact"/>
              <w:ind w:right="-144"/>
              <w:rPr>
                <w:rFonts w:cs="Arial"/>
                <w:b/>
                <w:bCs/>
                <w:sz w:val="20"/>
                <w:szCs w:val="20"/>
              </w:rPr>
            </w:pPr>
          </w:p>
        </w:tc>
      </w:tr>
    </w:tbl>
    <w:p w:rsidR="00E479F0" w:rsidRPr="00015000" w:rsidRDefault="00E479F0" w:rsidP="00B6620C">
      <w:pPr>
        <w:pStyle w:val="BodyText"/>
        <w:ind w:left="-180" w:right="-540" w:firstLine="180"/>
        <w:rPr>
          <w:rFonts w:ascii="Arial" w:hAnsi="Arial" w:cs="Arial"/>
        </w:rPr>
      </w:pPr>
    </w:p>
    <w:tbl>
      <w:tblPr>
        <w:tblW w:w="0" w:type="auto"/>
        <w:tblInd w:w="-106" w:type="dxa"/>
        <w:tblLook w:val="00A0"/>
      </w:tblPr>
      <w:tblGrid>
        <w:gridCol w:w="11122"/>
      </w:tblGrid>
      <w:tr w:rsidR="00E479F0" w:rsidRPr="003D6D3F" w:rsidTr="00817D1F">
        <w:tc>
          <w:tcPr>
            <w:tcW w:w="11122" w:type="dxa"/>
          </w:tcPr>
          <w:p w:rsidR="00A0521B" w:rsidRDefault="00E479F0" w:rsidP="00A0521B">
            <w:pPr>
              <w:tabs>
                <w:tab w:val="left" w:pos="3410"/>
              </w:tabs>
              <w:autoSpaceDE w:val="0"/>
              <w:autoSpaceDN w:val="0"/>
              <w:adjustRightInd w:val="0"/>
              <w:spacing w:after="0" w:line="240" w:lineRule="auto"/>
              <w:rPr>
                <w:rFonts w:cs="Arial"/>
                <w:bCs/>
                <w:sz w:val="20"/>
                <w:szCs w:val="20"/>
              </w:rPr>
            </w:pPr>
            <w:r w:rsidRPr="003D6D3F">
              <w:rPr>
                <w:rFonts w:cs="Arial"/>
                <w:b/>
                <w:bCs/>
                <w:sz w:val="20"/>
                <w:szCs w:val="20"/>
              </w:rPr>
              <w:t xml:space="preserve">Catalog Course Description: </w:t>
            </w:r>
            <w:r w:rsidR="00A0521B">
              <w:rPr>
                <w:rFonts w:cs="Arial"/>
                <w:bCs/>
                <w:sz w:val="20"/>
                <w:szCs w:val="20"/>
              </w:rPr>
              <w:t>A study of the development of the learner through the lifespan, with emphasis on childhood and adolescence in the school setting. Topics include: physical, social, emotional, language, and cognitive development. This course emphasizes the relationship between development and learning and individual differences in personality, achievement, learning ability, and moral development. Required of all education candidates.</w:t>
            </w:r>
          </w:p>
          <w:p w:rsidR="00254BE6" w:rsidRDefault="00A0521B" w:rsidP="00A0521B">
            <w:pPr>
              <w:autoSpaceDE w:val="0"/>
              <w:autoSpaceDN w:val="0"/>
              <w:adjustRightInd w:val="0"/>
              <w:spacing w:after="0" w:line="240" w:lineRule="auto"/>
              <w:rPr>
                <w:rFonts w:cs="Arial"/>
                <w:b/>
                <w:bCs/>
                <w:sz w:val="20"/>
                <w:szCs w:val="20"/>
              </w:rPr>
            </w:pPr>
            <w:r>
              <w:rPr>
                <w:rFonts w:cs="Arial"/>
                <w:b/>
                <w:bCs/>
                <w:sz w:val="20"/>
                <w:szCs w:val="20"/>
              </w:rPr>
              <w:t>Candidates should take EDU 224 and EDU 230 in different semesters. Offered every semester.</w:t>
            </w:r>
          </w:p>
          <w:p w:rsidR="00E479F0" w:rsidRPr="003D6D3F" w:rsidRDefault="00E479F0" w:rsidP="003E78A8">
            <w:pPr>
              <w:autoSpaceDE w:val="0"/>
              <w:autoSpaceDN w:val="0"/>
              <w:adjustRightInd w:val="0"/>
              <w:spacing w:after="0" w:line="240" w:lineRule="auto"/>
              <w:rPr>
                <w:rFonts w:cs="Arial"/>
                <w:b/>
                <w:bCs/>
                <w:sz w:val="20"/>
                <w:szCs w:val="20"/>
              </w:rPr>
            </w:pPr>
          </w:p>
        </w:tc>
      </w:tr>
      <w:tr w:rsidR="00E479F0" w:rsidRPr="003D6D3F" w:rsidTr="00817D1F">
        <w:tc>
          <w:tcPr>
            <w:tcW w:w="11122" w:type="dxa"/>
          </w:tcPr>
          <w:p w:rsidR="00E479F0" w:rsidRPr="003D6D3F" w:rsidRDefault="00E479F0" w:rsidP="00E50B44">
            <w:pPr>
              <w:autoSpaceDE w:val="0"/>
              <w:autoSpaceDN w:val="0"/>
              <w:adjustRightInd w:val="0"/>
              <w:spacing w:after="0" w:line="240" w:lineRule="auto"/>
              <w:rPr>
                <w:rFonts w:cs="Arial"/>
                <w:b/>
                <w:bCs/>
                <w:sz w:val="20"/>
                <w:szCs w:val="20"/>
              </w:rPr>
            </w:pPr>
          </w:p>
        </w:tc>
      </w:tr>
      <w:tr w:rsidR="00E479F0" w:rsidRPr="003D6D3F" w:rsidTr="00817D1F">
        <w:tc>
          <w:tcPr>
            <w:tcW w:w="11122" w:type="dxa"/>
          </w:tcPr>
          <w:p w:rsidR="006805E1" w:rsidRPr="003D6D3F" w:rsidRDefault="00E479F0" w:rsidP="00E50B44">
            <w:pPr>
              <w:spacing w:after="0" w:line="240" w:lineRule="auto"/>
              <w:ind w:left="360" w:hanging="360"/>
              <w:rPr>
                <w:rFonts w:cs="Arial"/>
                <w:b/>
                <w:bCs/>
                <w:sz w:val="20"/>
                <w:szCs w:val="20"/>
              </w:rPr>
            </w:pPr>
            <w:r w:rsidRPr="003D6D3F">
              <w:rPr>
                <w:rFonts w:cs="Arial"/>
                <w:b/>
                <w:bCs/>
                <w:sz w:val="20"/>
                <w:szCs w:val="20"/>
              </w:rPr>
              <w:t xml:space="preserve">Required Textbook: </w:t>
            </w:r>
            <w:r w:rsidR="003E78A8" w:rsidRPr="003D6D3F">
              <w:rPr>
                <w:rStyle w:val="PlaceholderText"/>
                <w:rFonts w:cs="Arial"/>
                <w:sz w:val="20"/>
                <w:szCs w:val="20"/>
              </w:rPr>
              <w:t xml:space="preserve">Experiencing the Lifespan (2nd Edition) by Janet </w:t>
            </w:r>
            <w:proofErr w:type="spellStart"/>
            <w:r w:rsidR="003E78A8" w:rsidRPr="003D6D3F">
              <w:rPr>
                <w:rStyle w:val="PlaceholderText"/>
                <w:rFonts w:cs="Arial"/>
                <w:sz w:val="20"/>
                <w:szCs w:val="20"/>
              </w:rPr>
              <w:t>Belsky</w:t>
            </w:r>
            <w:proofErr w:type="spellEnd"/>
            <w:r w:rsidR="003E78A8" w:rsidRPr="003D6D3F">
              <w:rPr>
                <w:rStyle w:val="PlaceholderText"/>
                <w:rFonts w:cs="Arial"/>
                <w:sz w:val="20"/>
                <w:szCs w:val="20"/>
              </w:rPr>
              <w:t xml:space="preserve"> (Worth Publishers)</w:t>
            </w:r>
          </w:p>
          <w:p w:rsidR="00E479F0" w:rsidRPr="00817D1F" w:rsidRDefault="006805E1" w:rsidP="006805E1">
            <w:pPr>
              <w:rPr>
                <w:rFonts w:cs="Arial"/>
                <w:bCs/>
                <w:sz w:val="20"/>
                <w:szCs w:val="20"/>
              </w:rPr>
            </w:pPr>
            <w:r w:rsidRPr="00817D1F">
              <w:rPr>
                <w:rFonts w:cs="Arial"/>
                <w:bCs/>
                <w:sz w:val="20"/>
                <w:szCs w:val="20"/>
              </w:rPr>
              <w:t>ISBN: 10:1-4292-1950-5</w:t>
            </w: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r w:rsidRPr="003D6D3F">
              <w:rPr>
                <w:rFonts w:cs="Arial"/>
                <w:b/>
                <w:sz w:val="20"/>
                <w:szCs w:val="20"/>
              </w:rPr>
              <w:t xml:space="preserve">Supplementary Materials: </w:t>
            </w:r>
            <w:r w:rsidR="003D6D3F" w:rsidRPr="003D6D3F">
              <w:rPr>
                <w:rStyle w:val="PlaceholderText"/>
                <w:rFonts w:cs="Arial"/>
                <w:sz w:val="20"/>
                <w:szCs w:val="20"/>
              </w:rPr>
              <w:t>N/A</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E479F0" w:rsidRDefault="00E479F0" w:rsidP="00E50B44">
            <w:pPr>
              <w:spacing w:after="0" w:line="240" w:lineRule="auto"/>
              <w:ind w:left="360" w:hanging="360"/>
              <w:rPr>
                <w:rStyle w:val="PlaceholderText"/>
                <w:rFonts w:cs="Arial"/>
                <w:color w:val="auto"/>
                <w:sz w:val="20"/>
                <w:szCs w:val="20"/>
              </w:rPr>
            </w:pPr>
            <w:proofErr w:type="spellStart"/>
            <w:r w:rsidRPr="003D6D3F">
              <w:rPr>
                <w:rFonts w:cs="Arial"/>
                <w:b/>
                <w:sz w:val="20"/>
                <w:szCs w:val="20"/>
              </w:rPr>
              <w:t>LiveText</w:t>
            </w:r>
            <w:proofErr w:type="spellEnd"/>
            <w:r w:rsidRPr="003D6D3F">
              <w:rPr>
                <w:rFonts w:cs="Arial"/>
                <w:b/>
                <w:sz w:val="20"/>
                <w:szCs w:val="20"/>
              </w:rPr>
              <w:t xml:space="preserve"> Account:</w:t>
            </w:r>
            <w:r w:rsidR="003E78A8" w:rsidRPr="003D6D3F">
              <w:rPr>
                <w:rFonts w:cs="Arial"/>
                <w:b/>
                <w:sz w:val="20"/>
                <w:szCs w:val="20"/>
              </w:rPr>
              <w:t xml:space="preserve"> </w:t>
            </w:r>
            <w:r w:rsidR="003E78A8" w:rsidRPr="003D6D3F">
              <w:rPr>
                <w:rStyle w:val="PlaceholderText"/>
                <w:rFonts w:cs="Arial"/>
                <w:color w:val="auto"/>
                <w:sz w:val="20"/>
                <w:szCs w:val="20"/>
              </w:rPr>
              <w:t xml:space="preserve">Students will need a </w:t>
            </w:r>
            <w:proofErr w:type="spellStart"/>
            <w:r w:rsidR="003E78A8" w:rsidRPr="003D6D3F">
              <w:rPr>
                <w:rStyle w:val="PlaceholderText"/>
                <w:rFonts w:cs="Arial"/>
                <w:color w:val="auto"/>
                <w:sz w:val="20"/>
                <w:szCs w:val="20"/>
              </w:rPr>
              <w:t>LiveText</w:t>
            </w:r>
            <w:proofErr w:type="spellEnd"/>
            <w:r w:rsidR="003E78A8" w:rsidRPr="003D6D3F">
              <w:rPr>
                <w:rStyle w:val="PlaceholderText"/>
                <w:rFonts w:cs="Arial"/>
                <w:color w:val="auto"/>
                <w:sz w:val="20"/>
                <w:szCs w:val="20"/>
              </w:rPr>
              <w:t xml:space="preserve"> account</w:t>
            </w:r>
          </w:p>
          <w:p w:rsidR="008D61EE" w:rsidRPr="003D6D3F" w:rsidRDefault="008D61EE" w:rsidP="00E50B44">
            <w:pPr>
              <w:spacing w:after="0" w:line="240" w:lineRule="auto"/>
              <w:ind w:left="360" w:hanging="360"/>
              <w:rPr>
                <w:rFonts w:cs="Arial"/>
                <w:b/>
                <w:bCs/>
                <w:sz w:val="20"/>
                <w:szCs w:val="20"/>
              </w:rPr>
            </w:pPr>
          </w:p>
        </w:tc>
      </w:tr>
      <w:tr w:rsidR="00E479F0" w:rsidRPr="003D6D3F" w:rsidTr="00817D1F">
        <w:tc>
          <w:tcPr>
            <w:tcW w:w="11122" w:type="dxa"/>
          </w:tcPr>
          <w:p w:rsidR="0099376F" w:rsidRDefault="0099376F" w:rsidP="0099376F">
            <w:pPr>
              <w:pStyle w:val="BodyText"/>
              <w:ind w:left="-180" w:right="-540" w:firstLine="180"/>
              <w:rPr>
                <w:rFonts w:ascii="Arial" w:hAnsi="Arial" w:cs="Arial"/>
                <w:b w:val="0"/>
              </w:rPr>
            </w:pPr>
            <w:r w:rsidRPr="003D6D3F">
              <w:rPr>
                <w:rFonts w:ascii="Arial" w:hAnsi="Arial" w:cs="Arial"/>
              </w:rPr>
              <w:t xml:space="preserve">CACP: </w:t>
            </w:r>
            <w:r w:rsidRPr="003D6D3F">
              <w:rPr>
                <w:rFonts w:ascii="Arial" w:hAnsi="Arial" w:cs="Arial"/>
                <w:b w:val="0"/>
              </w:rPr>
              <w:t>A Level 2 Communication Across the Curr</w:t>
            </w:r>
            <w:r>
              <w:rPr>
                <w:rFonts w:ascii="Arial" w:hAnsi="Arial" w:cs="Arial"/>
                <w:b w:val="0"/>
              </w:rPr>
              <w:t>iculum Paper (CACP) is required in this course.</w:t>
            </w:r>
            <w:r w:rsidRPr="003D6D3F">
              <w:rPr>
                <w:rFonts w:ascii="Arial" w:hAnsi="Arial" w:cs="Arial"/>
                <w:b w:val="0"/>
              </w:rPr>
              <w:t xml:space="preserve"> </w:t>
            </w:r>
            <w:r>
              <w:rPr>
                <w:rFonts w:ascii="Arial" w:hAnsi="Arial" w:cs="Arial"/>
                <w:b w:val="0"/>
              </w:rPr>
              <w:t xml:space="preserve">Students will </w:t>
            </w:r>
          </w:p>
          <w:p w:rsidR="0099376F" w:rsidRDefault="0099376F" w:rsidP="0099376F">
            <w:pPr>
              <w:pStyle w:val="BodyText"/>
              <w:ind w:left="-180" w:right="-540" w:firstLine="180"/>
              <w:rPr>
                <w:rFonts w:ascii="Arial" w:hAnsi="Arial" w:cs="Arial"/>
                <w:b w:val="0"/>
              </w:rPr>
            </w:pPr>
            <w:proofErr w:type="gramStart"/>
            <w:r>
              <w:rPr>
                <w:rFonts w:ascii="Arial" w:hAnsi="Arial" w:cs="Arial"/>
                <w:b w:val="0"/>
              </w:rPr>
              <w:t>need</w:t>
            </w:r>
            <w:proofErr w:type="gramEnd"/>
            <w:r>
              <w:rPr>
                <w:rFonts w:ascii="Arial" w:hAnsi="Arial" w:cs="Arial"/>
                <w:b w:val="0"/>
              </w:rPr>
              <w:t xml:space="preserve"> to refer to the CACP booklet for Level 2 guidelines when writing their Jung-Myers-Briggs paper. A Level 2 </w:t>
            </w:r>
          </w:p>
          <w:p w:rsidR="0099376F" w:rsidRDefault="0099376F" w:rsidP="0099376F">
            <w:pPr>
              <w:pStyle w:val="BodyText"/>
              <w:ind w:left="-180" w:right="-540" w:firstLine="180"/>
              <w:rPr>
                <w:rFonts w:ascii="Arial" w:hAnsi="Arial" w:cs="Arial"/>
                <w:b w:val="0"/>
              </w:rPr>
            </w:pPr>
            <w:r>
              <w:rPr>
                <w:rFonts w:ascii="Arial" w:hAnsi="Arial" w:cs="Arial"/>
                <w:b w:val="0"/>
              </w:rPr>
              <w:t xml:space="preserve">CACP paper goes </w:t>
            </w:r>
            <w:r w:rsidRPr="003D6D3F">
              <w:rPr>
                <w:rFonts w:ascii="Arial" w:hAnsi="Arial" w:cs="Arial"/>
                <w:b w:val="0"/>
              </w:rPr>
              <w:t xml:space="preserve">beyond the grammar and mechanics of Level 1 toward effective presentation of logically developed, </w:t>
            </w:r>
          </w:p>
          <w:p w:rsidR="0099376F" w:rsidRPr="003D6D3F" w:rsidRDefault="0099376F" w:rsidP="0099376F">
            <w:pPr>
              <w:pStyle w:val="BodyText"/>
              <w:ind w:left="-180" w:right="-540" w:firstLine="180"/>
              <w:rPr>
                <w:rFonts w:ascii="Arial" w:hAnsi="Arial" w:cs="Arial"/>
                <w:b w:val="0"/>
              </w:rPr>
            </w:pPr>
            <w:proofErr w:type="gramStart"/>
            <w:r w:rsidRPr="003D6D3F">
              <w:rPr>
                <w:rFonts w:ascii="Arial" w:hAnsi="Arial" w:cs="Arial"/>
                <w:b w:val="0"/>
              </w:rPr>
              <w:t>sustained</w:t>
            </w:r>
            <w:proofErr w:type="gramEnd"/>
            <w:r w:rsidRPr="003D6D3F">
              <w:rPr>
                <w:rFonts w:ascii="Arial" w:hAnsi="Arial" w:cs="Arial"/>
                <w:b w:val="0"/>
              </w:rPr>
              <w:t xml:space="preserve"> ideas.</w:t>
            </w:r>
            <w:r w:rsidRPr="003D6D3F">
              <w:rPr>
                <w:rFonts w:ascii="Arial" w:hAnsi="Arial" w:cs="Arial"/>
              </w:rPr>
              <w:t xml:space="preserve"> </w:t>
            </w:r>
            <w:r w:rsidRPr="003D6D3F">
              <w:rPr>
                <w:rFonts w:ascii="Arial" w:hAnsi="Arial" w:cs="Arial"/>
                <w:b w:val="0"/>
              </w:rPr>
              <w:t xml:space="preserve">To be considered for Level 2 certification, a paper (report, term paper, or other written assignment) must </w:t>
            </w:r>
          </w:p>
          <w:p w:rsidR="0099376F" w:rsidRPr="003D6D3F" w:rsidRDefault="0099376F" w:rsidP="0099376F">
            <w:pPr>
              <w:pStyle w:val="BodyText"/>
              <w:ind w:left="-180" w:right="-540" w:firstLine="180"/>
              <w:rPr>
                <w:rFonts w:ascii="Arial" w:hAnsi="Arial" w:cs="Arial"/>
                <w:b w:val="0"/>
              </w:rPr>
            </w:pPr>
            <w:proofErr w:type="gramStart"/>
            <w:r w:rsidRPr="003D6D3F">
              <w:rPr>
                <w:rFonts w:ascii="Arial" w:hAnsi="Arial" w:cs="Arial"/>
                <w:b w:val="0"/>
              </w:rPr>
              <w:t>be</w:t>
            </w:r>
            <w:proofErr w:type="gramEnd"/>
            <w:r w:rsidRPr="003D6D3F">
              <w:rPr>
                <w:rFonts w:ascii="Arial" w:hAnsi="Arial" w:cs="Arial"/>
                <w:b w:val="0"/>
              </w:rPr>
              <w:t xml:space="preserve"> at least one typed page in length (most are three or more pages).</w:t>
            </w:r>
            <w:r w:rsidRPr="003D6D3F">
              <w:rPr>
                <w:rFonts w:ascii="Arial" w:hAnsi="Arial" w:cs="Arial"/>
              </w:rPr>
              <w:t xml:space="preserve"> </w:t>
            </w:r>
            <w:r w:rsidRPr="003D6D3F">
              <w:rPr>
                <w:rFonts w:ascii="Arial" w:hAnsi="Arial" w:cs="Arial"/>
                <w:b w:val="0"/>
              </w:rPr>
              <w:t xml:space="preserve">Additional information will be provided at </w:t>
            </w:r>
          </w:p>
          <w:p w:rsidR="00E479F0" w:rsidRPr="003D6D3F" w:rsidRDefault="0099376F" w:rsidP="0099376F">
            <w:pPr>
              <w:spacing w:after="0" w:line="240" w:lineRule="auto"/>
              <w:ind w:left="360" w:hanging="360"/>
              <w:rPr>
                <w:rFonts w:cs="Arial"/>
                <w:b/>
                <w:sz w:val="20"/>
                <w:szCs w:val="20"/>
              </w:rPr>
            </w:pPr>
            <w:proofErr w:type="gramStart"/>
            <w:r w:rsidRPr="00B661A1">
              <w:rPr>
                <w:rFonts w:cs="Arial"/>
              </w:rPr>
              <w:t>the</w:t>
            </w:r>
            <w:proofErr w:type="gramEnd"/>
            <w:r w:rsidRPr="00B661A1">
              <w:rPr>
                <w:rFonts w:cs="Arial"/>
              </w:rPr>
              <w:t xml:space="preserve"> first class meeting</w:t>
            </w:r>
            <w:r w:rsidRPr="003D6D3F">
              <w:rPr>
                <w:rFonts w:cs="Arial"/>
              </w:rPr>
              <w:t>.</w:t>
            </w:r>
          </w:p>
        </w:tc>
      </w:tr>
      <w:tr w:rsidR="00E479F0" w:rsidRPr="003D6D3F" w:rsidTr="00817D1F">
        <w:tc>
          <w:tcPr>
            <w:tcW w:w="11122" w:type="dxa"/>
          </w:tcPr>
          <w:tbl>
            <w:tblPr>
              <w:tblpPr w:leftFromText="180" w:rightFromText="180" w:vertAnchor="text" w:horzAnchor="margin" w:tblpY="-8132"/>
              <w:tblOverlap w:val="never"/>
              <w:tblW w:w="11122" w:type="dxa"/>
              <w:tblLook w:val="00A0"/>
            </w:tblPr>
            <w:tblGrid>
              <w:gridCol w:w="11122"/>
            </w:tblGrid>
            <w:tr w:rsidR="00D54430" w:rsidRPr="00E50B44" w:rsidTr="008D61EE">
              <w:tc>
                <w:tcPr>
                  <w:tcW w:w="11122" w:type="dxa"/>
                </w:tcPr>
                <w:p w:rsidR="00D54430" w:rsidRPr="003D6D3F" w:rsidRDefault="00D54430" w:rsidP="008D61EE">
                  <w:pPr>
                    <w:pStyle w:val="BodyText"/>
                    <w:ind w:left="-180" w:right="-540" w:firstLine="180"/>
                    <w:rPr>
                      <w:rFonts w:ascii="Arial" w:hAnsi="Arial" w:cs="Arial"/>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99376F" w:rsidRDefault="0099376F"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8D61EE" w:rsidRDefault="008D61EE" w:rsidP="008D61EE">
                  <w:pPr>
                    <w:spacing w:after="0" w:line="240" w:lineRule="auto"/>
                    <w:ind w:right="-144"/>
                    <w:rPr>
                      <w:rFonts w:eastAsia="Times New Roman" w:cs="Arial"/>
                      <w:b/>
                      <w:sz w:val="20"/>
                      <w:szCs w:val="20"/>
                    </w:rPr>
                  </w:pPr>
                </w:p>
                <w:p w:rsidR="00D54430" w:rsidRPr="003D6D3F" w:rsidRDefault="00D54430" w:rsidP="008D61EE">
                  <w:pPr>
                    <w:spacing w:after="0" w:line="240" w:lineRule="auto"/>
                    <w:ind w:right="-144"/>
                    <w:rPr>
                      <w:rFonts w:eastAsia="Times New Roman" w:cs="Arial"/>
                      <w:sz w:val="20"/>
                      <w:szCs w:val="20"/>
                    </w:rPr>
                  </w:pPr>
                  <w:r w:rsidRPr="003D6D3F">
                    <w:rPr>
                      <w:rFonts w:eastAsia="Times New Roman" w:cs="Arial"/>
                      <w:b/>
                      <w:sz w:val="20"/>
                      <w:szCs w:val="20"/>
                    </w:rPr>
                    <w:lastRenderedPageBreak/>
                    <w:t>Essential question</w:t>
                  </w:r>
                  <w:r w:rsidRPr="003D6D3F">
                    <w:rPr>
                      <w:rFonts w:eastAsia="Times New Roman" w:cs="Arial"/>
                      <w:sz w:val="20"/>
                      <w:szCs w:val="20"/>
                    </w:rPr>
                    <w:t xml:space="preserve">: How does social emotional, cognitive, and physical </w:t>
                  </w:r>
                  <w:r>
                    <w:rPr>
                      <w:rFonts w:eastAsia="Times New Roman" w:cs="Arial"/>
                      <w:sz w:val="20"/>
                      <w:szCs w:val="20"/>
                    </w:rPr>
                    <w:t>development affect learning throughout the life</w:t>
                  </w:r>
                  <w:r w:rsidRPr="003D6D3F">
                    <w:rPr>
                      <w:rFonts w:eastAsia="Times New Roman" w:cs="Arial"/>
                      <w:sz w:val="20"/>
                      <w:szCs w:val="20"/>
                    </w:rPr>
                    <w:t>span?</w:t>
                  </w:r>
                </w:p>
                <w:p w:rsidR="00D54430" w:rsidRPr="003D6D3F" w:rsidRDefault="00D54430" w:rsidP="008D61EE">
                  <w:pPr>
                    <w:spacing w:after="0" w:line="240" w:lineRule="exact"/>
                    <w:ind w:left="-58" w:right="-144"/>
                    <w:rPr>
                      <w:rFonts w:cs="Arial"/>
                      <w:b/>
                      <w:bCs/>
                      <w:sz w:val="20"/>
                      <w:szCs w:val="20"/>
                    </w:rPr>
                  </w:pPr>
                </w:p>
                <w:tbl>
                  <w:tblPr>
                    <w:tblW w:w="0" w:type="auto"/>
                    <w:tblLook w:val="00A0"/>
                  </w:tblPr>
                  <w:tblGrid>
                    <w:gridCol w:w="10906"/>
                  </w:tblGrid>
                  <w:tr w:rsidR="00D54430" w:rsidRPr="003D6D3F" w:rsidTr="008D61EE">
                    <w:trPr>
                      <w:trHeight w:val="1980"/>
                    </w:trPr>
                    <w:tc>
                      <w:tcPr>
                        <w:tcW w:w="11016"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3444"/>
                          <w:gridCol w:w="1548"/>
                          <w:gridCol w:w="1335"/>
                          <w:gridCol w:w="1316"/>
                          <w:gridCol w:w="1346"/>
                          <w:gridCol w:w="1297"/>
                        </w:tblGrid>
                        <w:tr w:rsidR="00D54430" w:rsidTr="008D61EE">
                          <w:trPr>
                            <w:trHeight w:val="692"/>
                          </w:trPr>
                          <w:tc>
                            <w:tcPr>
                              <w:tcW w:w="1797" w:type="pct"/>
                              <w:gridSpan w:val="2"/>
                              <w:vAlign w:val="center"/>
                            </w:tcPr>
                            <w:p w:rsidR="00D54430" w:rsidRPr="009A1D41" w:rsidRDefault="00D54430" w:rsidP="008D61EE">
                              <w:pPr>
                                <w:spacing w:after="0" w:line="240" w:lineRule="auto"/>
                                <w:rPr>
                                  <w:rFonts w:cs="Arial"/>
                                  <w:sz w:val="20"/>
                                  <w:szCs w:val="20"/>
                                </w:rPr>
                              </w:pPr>
                              <w:r w:rsidRPr="009A1D41">
                                <w:rPr>
                                  <w:rFonts w:cs="Arial"/>
                                  <w:b/>
                                  <w:sz w:val="20"/>
                                  <w:szCs w:val="20"/>
                                </w:rPr>
                                <w:t>Learning Outcomes</w:t>
                              </w:r>
                              <w:r w:rsidRPr="009A1D41">
                                <w:rPr>
                                  <w:rFonts w:cs="Arial"/>
                                  <w:sz w:val="20"/>
                                  <w:szCs w:val="20"/>
                                </w:rPr>
                                <w:br/>
                                <w:t xml:space="preserve">   The student will…</w:t>
                              </w:r>
                            </w:p>
                          </w:tc>
                          <w:tc>
                            <w:tcPr>
                              <w:tcW w:w="725" w:type="pct"/>
                              <w:vAlign w:val="center"/>
                            </w:tcPr>
                            <w:p w:rsidR="00D54430" w:rsidRPr="00FC25EB" w:rsidRDefault="00D54430" w:rsidP="008D61EE">
                              <w:pPr>
                                <w:spacing w:after="0" w:line="240" w:lineRule="auto"/>
                                <w:jc w:val="center"/>
                                <w:rPr>
                                  <w:rFonts w:cs="Arial"/>
                                  <w:b/>
                                  <w:sz w:val="16"/>
                                  <w:szCs w:val="16"/>
                                </w:rPr>
                              </w:pPr>
                              <w:r w:rsidRPr="00FC25EB">
                                <w:rPr>
                                  <w:rFonts w:cs="Arial"/>
                                  <w:b/>
                                  <w:sz w:val="16"/>
                                  <w:szCs w:val="16"/>
                                </w:rPr>
                                <w:t>Assessment(s)</w:t>
                              </w:r>
                            </w:p>
                          </w:tc>
                          <w:tc>
                            <w:tcPr>
                              <w:tcW w:w="625" w:type="pct"/>
                              <w:vAlign w:val="center"/>
                            </w:tcPr>
                            <w:p w:rsidR="00D54430" w:rsidRPr="00FC25EB" w:rsidRDefault="00D54430" w:rsidP="008D61EE">
                              <w:pPr>
                                <w:spacing w:after="0" w:line="240" w:lineRule="auto"/>
                                <w:jc w:val="center"/>
                                <w:rPr>
                                  <w:rFonts w:cs="Arial"/>
                                  <w:b/>
                                  <w:sz w:val="16"/>
                                  <w:szCs w:val="16"/>
                                </w:rPr>
                              </w:pPr>
                              <w:r>
                                <w:rPr>
                                  <w:rFonts w:cs="Arial"/>
                                  <w:b/>
                                  <w:sz w:val="16"/>
                                  <w:szCs w:val="16"/>
                                </w:rPr>
                                <w:t>INTASC</w:t>
                              </w:r>
                            </w:p>
                          </w:tc>
                          <w:tc>
                            <w:tcPr>
                              <w:tcW w:w="616" w:type="pct"/>
                              <w:vAlign w:val="center"/>
                            </w:tcPr>
                            <w:p w:rsidR="00D54430" w:rsidRPr="00FC25EB" w:rsidRDefault="00D54430" w:rsidP="008D61EE">
                              <w:pPr>
                                <w:spacing w:after="0" w:line="240" w:lineRule="auto"/>
                                <w:jc w:val="center"/>
                                <w:rPr>
                                  <w:rFonts w:cs="Arial"/>
                                  <w:b/>
                                  <w:sz w:val="16"/>
                                  <w:szCs w:val="16"/>
                                </w:rPr>
                              </w:pPr>
                              <w:r w:rsidRPr="00FC25EB">
                                <w:rPr>
                                  <w:rFonts w:cs="Arial"/>
                                  <w:b/>
                                  <w:sz w:val="16"/>
                                  <w:szCs w:val="16"/>
                                </w:rPr>
                                <w:t>NCATE</w:t>
                              </w:r>
                            </w:p>
                          </w:tc>
                          <w:tc>
                            <w:tcPr>
                              <w:tcW w:w="630" w:type="pct"/>
                              <w:vAlign w:val="center"/>
                            </w:tcPr>
                            <w:p w:rsidR="00D54430" w:rsidRPr="00FC25EB" w:rsidRDefault="00D54430" w:rsidP="008D61EE">
                              <w:pPr>
                                <w:spacing w:after="0" w:line="240" w:lineRule="auto"/>
                                <w:jc w:val="center"/>
                                <w:rPr>
                                  <w:rFonts w:cs="Arial"/>
                                  <w:b/>
                                  <w:sz w:val="16"/>
                                  <w:szCs w:val="16"/>
                                </w:rPr>
                              </w:pPr>
                              <w:r w:rsidRPr="00FC25EB">
                                <w:rPr>
                                  <w:rFonts w:cs="Arial"/>
                                  <w:b/>
                                  <w:sz w:val="16"/>
                                  <w:szCs w:val="16"/>
                                </w:rPr>
                                <w:t>ADEPT</w:t>
                              </w:r>
                            </w:p>
                          </w:tc>
                          <w:tc>
                            <w:tcPr>
                              <w:tcW w:w="607" w:type="pct"/>
                              <w:vAlign w:val="center"/>
                            </w:tcPr>
                            <w:p w:rsidR="00D54430" w:rsidRPr="00FC25EB" w:rsidRDefault="00D54430" w:rsidP="008D61EE">
                              <w:pPr>
                                <w:spacing w:after="0" w:line="240" w:lineRule="auto"/>
                                <w:ind w:right="72"/>
                                <w:jc w:val="center"/>
                                <w:rPr>
                                  <w:rFonts w:cs="Arial"/>
                                  <w:b/>
                                  <w:sz w:val="16"/>
                                  <w:szCs w:val="16"/>
                                </w:rPr>
                              </w:pPr>
                              <w:r w:rsidRPr="00FC25EB">
                                <w:rPr>
                                  <w:rFonts w:cs="Arial"/>
                                  <w:b/>
                                  <w:sz w:val="16"/>
                                  <w:szCs w:val="16"/>
                                </w:rPr>
                                <w:t>Conceptual Framework</w:t>
                              </w:r>
                            </w:p>
                          </w:tc>
                        </w:tr>
                        <w:tr w:rsidR="00D54430" w:rsidTr="008D61EE">
                          <w:trPr>
                            <w:trHeight w:val="1281"/>
                          </w:trPr>
                          <w:tc>
                            <w:tcPr>
                              <w:tcW w:w="184" w:type="pct"/>
                              <w:tcBorders>
                                <w:right w:val="single" w:sz="4" w:space="0" w:color="auto"/>
                              </w:tcBorders>
                              <w:vAlign w:val="center"/>
                            </w:tcPr>
                            <w:p w:rsidR="00D54430" w:rsidRPr="00FC25EB" w:rsidRDefault="00D54430" w:rsidP="008D61EE">
                              <w:pPr>
                                <w:spacing w:after="0" w:line="240" w:lineRule="auto"/>
                                <w:jc w:val="center"/>
                                <w:rPr>
                                  <w:rFonts w:cs="Arial"/>
                                  <w:sz w:val="16"/>
                                  <w:szCs w:val="16"/>
                                </w:rPr>
                              </w:pPr>
                              <w:r w:rsidRPr="00FC25EB">
                                <w:rPr>
                                  <w:rFonts w:cs="Arial"/>
                                  <w:sz w:val="16"/>
                                  <w:szCs w:val="16"/>
                                </w:rPr>
                                <w:t>#</w:t>
                              </w:r>
                              <w:r>
                                <w:rPr>
                                  <w:rFonts w:cs="Arial"/>
                                  <w:sz w:val="16"/>
                                  <w:szCs w:val="16"/>
                                </w:rPr>
                                <w:t>1</w:t>
                              </w:r>
                            </w:p>
                          </w:tc>
                          <w:tc>
                            <w:tcPr>
                              <w:tcW w:w="1613" w:type="pct"/>
                              <w:tcBorders>
                                <w:left w:val="single" w:sz="4" w:space="0" w:color="auto"/>
                              </w:tcBorders>
                              <w:vAlign w:val="center"/>
                            </w:tcPr>
                            <w:p w:rsidR="00D54430" w:rsidRPr="003D6D3F" w:rsidRDefault="00D54430" w:rsidP="008D61EE">
                              <w:pPr>
                                <w:pStyle w:val="Default"/>
                                <w:rPr>
                                  <w:rFonts w:ascii="Arial" w:hAnsi="Arial" w:cs="Arial"/>
                                  <w:sz w:val="20"/>
                                  <w:szCs w:val="20"/>
                                </w:rPr>
                              </w:pPr>
                              <w:r w:rsidRPr="003D6D3F">
                                <w:rPr>
                                  <w:rFonts w:ascii="Arial" w:hAnsi="Arial" w:cs="Arial"/>
                                  <w:sz w:val="20"/>
                                  <w:szCs w:val="20"/>
                                </w:rPr>
                                <w:t>The student will have a working knowledge of the theories that underlie the study of child growth and development and will be able to reference these theories</w:t>
                              </w:r>
                              <w:r>
                                <w:rPr>
                                  <w:rFonts w:ascii="Arial" w:hAnsi="Arial" w:cs="Arial"/>
                                  <w:sz w:val="20"/>
                                  <w:szCs w:val="20"/>
                                </w:rPr>
                                <w:t>.</w:t>
                              </w:r>
                              <w:r w:rsidR="00242991">
                                <w:rPr>
                                  <w:rFonts w:ascii="Arial" w:hAnsi="Arial" w:cs="Arial"/>
                                  <w:sz w:val="20"/>
                                  <w:szCs w:val="20"/>
                                </w:rPr>
                                <w:t xml:space="preserve"> PLO #1</w:t>
                              </w:r>
                            </w:p>
                            <w:p w:rsidR="00D54430" w:rsidRPr="00FC25EB" w:rsidRDefault="00D54430" w:rsidP="008D61EE">
                              <w:pPr>
                                <w:spacing w:after="0" w:line="240" w:lineRule="auto"/>
                                <w:rPr>
                                  <w:rFonts w:cs="Arial"/>
                                  <w:sz w:val="16"/>
                                  <w:szCs w:val="16"/>
                                </w:rPr>
                              </w:pPr>
                            </w:p>
                          </w:tc>
                          <w:tc>
                            <w:tcPr>
                              <w:tcW w:w="725" w:type="pct"/>
                              <w:vAlign w:val="center"/>
                            </w:tcPr>
                            <w:p w:rsidR="00D54430" w:rsidRPr="00FC25EB" w:rsidRDefault="00D54430" w:rsidP="008D61EE">
                              <w:pPr>
                                <w:spacing w:after="80" w:line="240" w:lineRule="auto"/>
                                <w:jc w:val="both"/>
                                <w:rPr>
                                  <w:rFonts w:cs="Arial"/>
                                  <w:sz w:val="16"/>
                                  <w:szCs w:val="16"/>
                                </w:rPr>
                              </w:pPr>
                              <w:r>
                                <w:rPr>
                                  <w:rFonts w:cs="Arial"/>
                                  <w:sz w:val="16"/>
                                  <w:szCs w:val="16"/>
                                </w:rPr>
                                <w:t>Developmental Photo Journal</w:t>
                              </w:r>
                            </w:p>
                          </w:tc>
                          <w:tc>
                            <w:tcPr>
                              <w:tcW w:w="625" w:type="pct"/>
                              <w:vAlign w:val="center"/>
                            </w:tcPr>
                            <w:p w:rsidR="00D54430" w:rsidRPr="00FC25EB" w:rsidRDefault="00D54430" w:rsidP="008D61EE">
                              <w:pPr>
                                <w:spacing w:after="0" w:line="240" w:lineRule="auto"/>
                                <w:jc w:val="both"/>
                                <w:rPr>
                                  <w:rFonts w:cs="Arial"/>
                                  <w:sz w:val="16"/>
                                  <w:szCs w:val="16"/>
                                </w:rPr>
                              </w:pPr>
                              <w:r>
                                <w:rPr>
                                  <w:rFonts w:cs="Arial"/>
                                  <w:sz w:val="16"/>
                                  <w:szCs w:val="16"/>
                                </w:rPr>
                                <w:t>Multiple Instructional Strategies</w:t>
                              </w:r>
                            </w:p>
                          </w:tc>
                          <w:tc>
                            <w:tcPr>
                              <w:tcW w:w="616" w:type="pct"/>
                              <w:vAlign w:val="center"/>
                            </w:tcPr>
                            <w:p w:rsidR="00D54430" w:rsidRPr="00FC25EB" w:rsidRDefault="00D54430" w:rsidP="008D61EE">
                              <w:pPr>
                                <w:spacing w:after="0" w:line="240" w:lineRule="auto"/>
                                <w:jc w:val="both"/>
                                <w:rPr>
                                  <w:rFonts w:cs="Arial"/>
                                  <w:sz w:val="16"/>
                                  <w:szCs w:val="16"/>
                                </w:rPr>
                              </w:pPr>
                              <w:r w:rsidRPr="00A304B1">
                                <w:rPr>
                                  <w:rFonts w:cs="Arial"/>
                                  <w:sz w:val="16"/>
                                  <w:szCs w:val="16"/>
                                </w:rPr>
                                <w:t>Pedagogical Content Knowledge</w:t>
                              </w:r>
                            </w:p>
                          </w:tc>
                          <w:tc>
                            <w:tcPr>
                              <w:tcW w:w="630" w:type="pct"/>
                              <w:vAlign w:val="center"/>
                            </w:tcPr>
                            <w:p w:rsidR="00D54430" w:rsidRDefault="00D54430" w:rsidP="008D61EE">
                              <w:pPr>
                                <w:spacing w:after="0" w:line="240" w:lineRule="auto"/>
                                <w:rPr>
                                  <w:rFonts w:cs="Arial"/>
                                  <w:sz w:val="16"/>
                                  <w:szCs w:val="16"/>
                                </w:rPr>
                              </w:pPr>
                              <w:r>
                                <w:rPr>
                                  <w:rFonts w:cs="Arial"/>
                                  <w:sz w:val="16"/>
                                  <w:szCs w:val="16"/>
                                </w:rPr>
                                <w:t>Planning</w:t>
                              </w:r>
                            </w:p>
                            <w:p w:rsidR="00D54430" w:rsidRPr="00FC25EB" w:rsidRDefault="00D54430" w:rsidP="008D61EE">
                              <w:pPr>
                                <w:spacing w:after="0" w:line="240" w:lineRule="auto"/>
                                <w:rPr>
                                  <w:rFonts w:cs="Arial"/>
                                  <w:sz w:val="16"/>
                                  <w:szCs w:val="16"/>
                                </w:rPr>
                              </w:pPr>
                              <w:r>
                                <w:rPr>
                                  <w:rFonts w:cs="Arial"/>
                                  <w:sz w:val="16"/>
                                  <w:szCs w:val="16"/>
                                </w:rPr>
                                <w:t>Instruction</w:t>
                              </w:r>
                            </w:p>
                          </w:tc>
                          <w:tc>
                            <w:tcPr>
                              <w:tcW w:w="607" w:type="pct"/>
                              <w:vAlign w:val="center"/>
                            </w:tcPr>
                            <w:p w:rsidR="00D54430" w:rsidRDefault="00D54430" w:rsidP="008D61EE">
                              <w:pPr>
                                <w:spacing w:after="0" w:line="240" w:lineRule="auto"/>
                                <w:rPr>
                                  <w:rFonts w:cs="Arial"/>
                                  <w:sz w:val="16"/>
                                  <w:szCs w:val="16"/>
                                </w:rPr>
                              </w:pPr>
                              <w:r>
                                <w:rPr>
                                  <w:rFonts w:cs="Arial"/>
                                  <w:sz w:val="16"/>
                                  <w:szCs w:val="16"/>
                                </w:rPr>
                                <w:t>Best Practice</w:t>
                              </w:r>
                            </w:p>
                            <w:p w:rsidR="00D54430" w:rsidRPr="00FC25EB" w:rsidRDefault="00D54430" w:rsidP="008D61EE">
                              <w:pPr>
                                <w:spacing w:after="0" w:line="240" w:lineRule="auto"/>
                                <w:rPr>
                                  <w:rFonts w:cs="Arial"/>
                                  <w:sz w:val="16"/>
                                  <w:szCs w:val="16"/>
                                </w:rPr>
                              </w:pPr>
                              <w:r>
                                <w:rPr>
                                  <w:rFonts w:cs="Arial"/>
                                  <w:sz w:val="16"/>
                                  <w:szCs w:val="16"/>
                                </w:rPr>
                                <w:t>Content</w:t>
                              </w:r>
                            </w:p>
                          </w:tc>
                        </w:tr>
                        <w:tr w:rsidR="00D54430" w:rsidTr="008D61EE">
                          <w:trPr>
                            <w:trHeight w:val="1281"/>
                          </w:trPr>
                          <w:tc>
                            <w:tcPr>
                              <w:tcW w:w="184" w:type="pct"/>
                              <w:tcBorders>
                                <w:right w:val="single" w:sz="4" w:space="0" w:color="auto"/>
                              </w:tcBorders>
                              <w:vAlign w:val="center"/>
                            </w:tcPr>
                            <w:p w:rsidR="00D54430" w:rsidRPr="00FC25EB" w:rsidRDefault="00D54430" w:rsidP="008D61EE">
                              <w:pPr>
                                <w:spacing w:after="0" w:line="240" w:lineRule="auto"/>
                                <w:jc w:val="center"/>
                                <w:rPr>
                                  <w:rFonts w:cs="Arial"/>
                                  <w:sz w:val="16"/>
                                  <w:szCs w:val="16"/>
                                </w:rPr>
                              </w:pPr>
                              <w:r w:rsidRPr="00FC25EB">
                                <w:rPr>
                                  <w:rFonts w:cs="Arial"/>
                                  <w:sz w:val="16"/>
                                  <w:szCs w:val="16"/>
                                </w:rPr>
                                <w:t>#</w:t>
                              </w:r>
                              <w:r>
                                <w:rPr>
                                  <w:rFonts w:cs="Arial"/>
                                  <w:sz w:val="16"/>
                                  <w:szCs w:val="16"/>
                                </w:rPr>
                                <w:t>2</w:t>
                              </w:r>
                            </w:p>
                          </w:tc>
                          <w:tc>
                            <w:tcPr>
                              <w:tcW w:w="1613" w:type="pct"/>
                              <w:tcBorders>
                                <w:left w:val="single" w:sz="4" w:space="0" w:color="auto"/>
                              </w:tcBorders>
                              <w:vAlign w:val="center"/>
                            </w:tcPr>
                            <w:p w:rsidR="00D54430" w:rsidRPr="003D6D3F" w:rsidRDefault="00D54430" w:rsidP="008D61EE">
                              <w:pPr>
                                <w:pStyle w:val="Default"/>
                                <w:rPr>
                                  <w:rFonts w:ascii="Arial" w:hAnsi="Arial" w:cs="Arial"/>
                                  <w:sz w:val="20"/>
                                  <w:szCs w:val="20"/>
                                </w:rPr>
                              </w:pPr>
                              <w:r w:rsidRPr="003D6D3F">
                                <w:rPr>
                                  <w:rFonts w:ascii="Arial" w:hAnsi="Arial" w:cs="Arial"/>
                                  <w:sz w:val="20"/>
                                  <w:szCs w:val="20"/>
                                </w:rPr>
                                <w:t xml:space="preserve">The student will be able to identify developmental changes which take place from conception through the end of life. </w:t>
                              </w:r>
                              <w:r w:rsidR="00242991">
                                <w:rPr>
                                  <w:rFonts w:ascii="Arial" w:hAnsi="Arial" w:cs="Arial"/>
                                  <w:sz w:val="20"/>
                                  <w:szCs w:val="20"/>
                                </w:rPr>
                                <w:t>PLO #1</w:t>
                              </w:r>
                            </w:p>
                            <w:p w:rsidR="00D54430" w:rsidRPr="00FC25EB" w:rsidRDefault="00D54430" w:rsidP="008D61EE">
                              <w:pPr>
                                <w:spacing w:after="0" w:line="240" w:lineRule="auto"/>
                                <w:rPr>
                                  <w:rFonts w:cs="Arial"/>
                                  <w:sz w:val="16"/>
                                  <w:szCs w:val="16"/>
                                </w:rPr>
                              </w:pPr>
                            </w:p>
                          </w:tc>
                          <w:tc>
                            <w:tcPr>
                              <w:tcW w:w="725" w:type="pct"/>
                              <w:vAlign w:val="center"/>
                            </w:tcPr>
                            <w:p w:rsidR="00D54430" w:rsidRPr="00FC25EB" w:rsidRDefault="00D54430" w:rsidP="008D61EE">
                              <w:pPr>
                                <w:spacing w:after="80" w:line="240" w:lineRule="auto"/>
                                <w:jc w:val="both"/>
                                <w:rPr>
                                  <w:rFonts w:cs="Arial"/>
                                  <w:sz w:val="16"/>
                                  <w:szCs w:val="16"/>
                                </w:rPr>
                              </w:pPr>
                              <w:r>
                                <w:rPr>
                                  <w:rFonts w:cs="Arial"/>
                                  <w:sz w:val="16"/>
                                  <w:szCs w:val="16"/>
                                </w:rPr>
                                <w:t>Class Tests</w:t>
                              </w:r>
                            </w:p>
                          </w:tc>
                          <w:tc>
                            <w:tcPr>
                              <w:tcW w:w="625" w:type="pct"/>
                              <w:vAlign w:val="center"/>
                            </w:tcPr>
                            <w:p w:rsidR="00D54430" w:rsidRPr="00FC25EB" w:rsidRDefault="00D54430" w:rsidP="008D61EE">
                              <w:pPr>
                                <w:spacing w:after="0" w:line="240" w:lineRule="auto"/>
                                <w:jc w:val="both"/>
                                <w:rPr>
                                  <w:rFonts w:cs="Arial"/>
                                  <w:sz w:val="16"/>
                                  <w:szCs w:val="16"/>
                                </w:rPr>
                              </w:pPr>
                              <w:r>
                                <w:rPr>
                                  <w:rFonts w:cs="Arial"/>
                                  <w:sz w:val="16"/>
                                  <w:szCs w:val="16"/>
                                </w:rPr>
                                <w:t>Reflective Practice</w:t>
                              </w:r>
                            </w:p>
                          </w:tc>
                          <w:tc>
                            <w:tcPr>
                              <w:tcW w:w="616" w:type="pct"/>
                              <w:vAlign w:val="center"/>
                            </w:tcPr>
                            <w:p w:rsidR="00D54430" w:rsidRPr="00FC25EB" w:rsidRDefault="00D54430" w:rsidP="008D61EE">
                              <w:pPr>
                                <w:spacing w:after="0" w:line="240" w:lineRule="auto"/>
                                <w:jc w:val="both"/>
                                <w:rPr>
                                  <w:rFonts w:cs="Arial"/>
                                  <w:sz w:val="16"/>
                                  <w:szCs w:val="16"/>
                                </w:rPr>
                              </w:pPr>
                              <w:r w:rsidRPr="00A304B1">
                                <w:rPr>
                                  <w:rFonts w:cs="Arial"/>
                                  <w:sz w:val="16"/>
                                  <w:szCs w:val="16"/>
                                </w:rPr>
                                <w:t>Pedagogical Content Knowledge</w:t>
                              </w:r>
                            </w:p>
                          </w:tc>
                          <w:tc>
                            <w:tcPr>
                              <w:tcW w:w="630" w:type="pct"/>
                              <w:vAlign w:val="center"/>
                            </w:tcPr>
                            <w:p w:rsidR="00D54430" w:rsidRPr="00FC25EB" w:rsidRDefault="00D54430" w:rsidP="008D61EE">
                              <w:pPr>
                                <w:spacing w:after="0" w:line="240" w:lineRule="auto"/>
                                <w:rPr>
                                  <w:rFonts w:cs="Arial"/>
                                  <w:sz w:val="16"/>
                                  <w:szCs w:val="16"/>
                                </w:rPr>
                              </w:pPr>
                              <w:r>
                                <w:rPr>
                                  <w:rFonts w:cs="Arial"/>
                                  <w:sz w:val="16"/>
                                  <w:szCs w:val="16"/>
                                </w:rPr>
                                <w:t>Professionalism</w:t>
                              </w:r>
                            </w:p>
                          </w:tc>
                          <w:tc>
                            <w:tcPr>
                              <w:tcW w:w="607" w:type="pct"/>
                              <w:vAlign w:val="center"/>
                            </w:tcPr>
                            <w:p w:rsidR="00D54430" w:rsidRPr="00FC25EB" w:rsidRDefault="00D54430" w:rsidP="008D61EE">
                              <w:pPr>
                                <w:spacing w:after="0" w:line="240" w:lineRule="auto"/>
                                <w:rPr>
                                  <w:rFonts w:cs="Arial"/>
                                  <w:sz w:val="16"/>
                                  <w:szCs w:val="16"/>
                                </w:rPr>
                              </w:pPr>
                              <w:r>
                                <w:rPr>
                                  <w:rFonts w:cs="Arial"/>
                                  <w:sz w:val="16"/>
                                  <w:szCs w:val="16"/>
                                </w:rPr>
                                <w:t>Content</w:t>
                              </w:r>
                            </w:p>
                          </w:tc>
                        </w:tr>
                        <w:tr w:rsidR="00D54430" w:rsidTr="008D61EE">
                          <w:trPr>
                            <w:trHeight w:val="1281"/>
                          </w:trPr>
                          <w:tc>
                            <w:tcPr>
                              <w:tcW w:w="184" w:type="pct"/>
                              <w:tcBorders>
                                <w:right w:val="single" w:sz="4" w:space="0" w:color="auto"/>
                              </w:tcBorders>
                              <w:vAlign w:val="center"/>
                            </w:tcPr>
                            <w:p w:rsidR="00D54430" w:rsidRPr="00FC25EB" w:rsidRDefault="00D54430" w:rsidP="008D61EE">
                              <w:pPr>
                                <w:spacing w:after="0" w:line="240" w:lineRule="auto"/>
                                <w:jc w:val="center"/>
                                <w:rPr>
                                  <w:rFonts w:cs="Arial"/>
                                  <w:sz w:val="16"/>
                                  <w:szCs w:val="16"/>
                                </w:rPr>
                              </w:pPr>
                              <w:r w:rsidRPr="00FC25EB">
                                <w:rPr>
                                  <w:rFonts w:cs="Arial"/>
                                  <w:sz w:val="16"/>
                                  <w:szCs w:val="16"/>
                                </w:rPr>
                                <w:t>#</w:t>
                              </w:r>
                              <w:r>
                                <w:rPr>
                                  <w:rFonts w:cs="Arial"/>
                                  <w:sz w:val="16"/>
                                  <w:szCs w:val="16"/>
                                </w:rPr>
                                <w:t>3</w:t>
                              </w:r>
                            </w:p>
                          </w:tc>
                          <w:tc>
                            <w:tcPr>
                              <w:tcW w:w="1613" w:type="pct"/>
                              <w:tcBorders>
                                <w:left w:val="single" w:sz="4" w:space="0" w:color="auto"/>
                              </w:tcBorders>
                              <w:vAlign w:val="center"/>
                            </w:tcPr>
                            <w:p w:rsidR="00D54430" w:rsidRDefault="00D54430" w:rsidP="008D61EE">
                              <w:pPr>
                                <w:spacing w:after="0" w:line="240" w:lineRule="auto"/>
                                <w:rPr>
                                  <w:rFonts w:cs="Arial"/>
                                  <w:sz w:val="20"/>
                                  <w:szCs w:val="20"/>
                                </w:rPr>
                              </w:pPr>
                              <w:r w:rsidRPr="003D6D3F">
                                <w:rPr>
                                  <w:rFonts w:cs="Arial"/>
                                  <w:sz w:val="20"/>
                                  <w:szCs w:val="20"/>
                                </w:rPr>
                                <w:t>The student will understand the links between physical, cognitive, emotional, and social development</w:t>
                              </w:r>
                              <w:r w:rsidR="00242991">
                                <w:rPr>
                                  <w:rFonts w:cs="Arial"/>
                                  <w:sz w:val="20"/>
                                  <w:szCs w:val="20"/>
                                </w:rPr>
                                <w:t>.</w:t>
                              </w:r>
                            </w:p>
                            <w:p w:rsidR="00242991" w:rsidRPr="00FC25EB" w:rsidRDefault="00242991" w:rsidP="008D61EE">
                              <w:pPr>
                                <w:spacing w:after="0" w:line="240" w:lineRule="auto"/>
                                <w:rPr>
                                  <w:rFonts w:cs="Arial"/>
                                  <w:sz w:val="16"/>
                                  <w:szCs w:val="16"/>
                                </w:rPr>
                              </w:pPr>
                              <w:r>
                                <w:rPr>
                                  <w:rFonts w:cs="Arial"/>
                                  <w:sz w:val="20"/>
                                  <w:szCs w:val="20"/>
                                </w:rPr>
                                <w:t>PLO #1</w:t>
                              </w:r>
                            </w:p>
                          </w:tc>
                          <w:tc>
                            <w:tcPr>
                              <w:tcW w:w="725" w:type="pct"/>
                              <w:vAlign w:val="center"/>
                            </w:tcPr>
                            <w:p w:rsidR="00D54430" w:rsidRPr="00FC25EB" w:rsidRDefault="00D54430" w:rsidP="008D61EE">
                              <w:pPr>
                                <w:spacing w:after="80" w:line="240" w:lineRule="auto"/>
                                <w:jc w:val="both"/>
                                <w:rPr>
                                  <w:rFonts w:cs="Arial"/>
                                  <w:sz w:val="16"/>
                                  <w:szCs w:val="16"/>
                                </w:rPr>
                              </w:pPr>
                              <w:r>
                                <w:rPr>
                                  <w:rFonts w:cs="Arial"/>
                                  <w:sz w:val="16"/>
                                  <w:szCs w:val="16"/>
                                </w:rPr>
                                <w:t>Class Tests</w:t>
                              </w:r>
                            </w:p>
                          </w:tc>
                          <w:tc>
                            <w:tcPr>
                              <w:tcW w:w="625" w:type="pct"/>
                              <w:vAlign w:val="center"/>
                            </w:tcPr>
                            <w:p w:rsidR="00D54430" w:rsidRPr="00FC25EB" w:rsidRDefault="00D54430" w:rsidP="008D61EE">
                              <w:pPr>
                                <w:spacing w:after="0" w:line="240" w:lineRule="auto"/>
                                <w:jc w:val="both"/>
                                <w:rPr>
                                  <w:rFonts w:cs="Arial"/>
                                  <w:sz w:val="16"/>
                                  <w:szCs w:val="16"/>
                                </w:rPr>
                              </w:pPr>
                              <w:r>
                                <w:rPr>
                                  <w:rFonts w:cs="Arial"/>
                                  <w:sz w:val="16"/>
                                  <w:szCs w:val="16"/>
                                </w:rPr>
                                <w:t>Reflective Practice</w:t>
                              </w:r>
                            </w:p>
                          </w:tc>
                          <w:tc>
                            <w:tcPr>
                              <w:tcW w:w="616" w:type="pct"/>
                              <w:vAlign w:val="center"/>
                            </w:tcPr>
                            <w:p w:rsidR="00D54430" w:rsidRPr="00FC25EB" w:rsidRDefault="00D54430" w:rsidP="008D61EE">
                              <w:pPr>
                                <w:spacing w:after="0" w:line="240" w:lineRule="auto"/>
                                <w:jc w:val="both"/>
                                <w:rPr>
                                  <w:rFonts w:cs="Arial"/>
                                  <w:sz w:val="16"/>
                                  <w:szCs w:val="16"/>
                                </w:rPr>
                              </w:pPr>
                              <w:r w:rsidRPr="00A304B1">
                                <w:rPr>
                                  <w:rFonts w:cs="Arial"/>
                                  <w:sz w:val="16"/>
                                  <w:szCs w:val="16"/>
                                </w:rPr>
                                <w:t>Pedagogical Content Knowledge</w:t>
                              </w:r>
                            </w:p>
                          </w:tc>
                          <w:tc>
                            <w:tcPr>
                              <w:tcW w:w="630" w:type="pct"/>
                              <w:vAlign w:val="center"/>
                            </w:tcPr>
                            <w:p w:rsidR="00D54430" w:rsidRPr="00FC25EB" w:rsidRDefault="00D54430" w:rsidP="008D61EE">
                              <w:pPr>
                                <w:spacing w:after="0" w:line="240" w:lineRule="auto"/>
                                <w:rPr>
                                  <w:rFonts w:cs="Arial"/>
                                  <w:sz w:val="16"/>
                                  <w:szCs w:val="16"/>
                                </w:rPr>
                              </w:pPr>
                              <w:r>
                                <w:rPr>
                                  <w:rFonts w:cs="Arial"/>
                                  <w:sz w:val="16"/>
                                  <w:szCs w:val="16"/>
                                </w:rPr>
                                <w:t>Professionalism</w:t>
                              </w:r>
                            </w:p>
                          </w:tc>
                          <w:tc>
                            <w:tcPr>
                              <w:tcW w:w="607" w:type="pct"/>
                              <w:vAlign w:val="center"/>
                            </w:tcPr>
                            <w:p w:rsidR="00D54430" w:rsidRDefault="00D54430" w:rsidP="008D61EE">
                              <w:pPr>
                                <w:spacing w:after="0" w:line="240" w:lineRule="auto"/>
                                <w:rPr>
                                  <w:rFonts w:cs="Arial"/>
                                  <w:sz w:val="16"/>
                                  <w:szCs w:val="16"/>
                                </w:rPr>
                              </w:pPr>
                              <w:r>
                                <w:rPr>
                                  <w:rFonts w:cs="Arial"/>
                                  <w:sz w:val="16"/>
                                  <w:szCs w:val="16"/>
                                </w:rPr>
                                <w:t>Best Practice</w:t>
                              </w:r>
                            </w:p>
                            <w:p w:rsidR="00D54430" w:rsidRPr="00FC25EB" w:rsidRDefault="00D54430" w:rsidP="008D61EE">
                              <w:pPr>
                                <w:spacing w:after="0" w:line="240" w:lineRule="auto"/>
                                <w:rPr>
                                  <w:rFonts w:cs="Arial"/>
                                  <w:sz w:val="16"/>
                                  <w:szCs w:val="16"/>
                                </w:rPr>
                              </w:pPr>
                              <w:r>
                                <w:rPr>
                                  <w:rFonts w:cs="Arial"/>
                                  <w:sz w:val="16"/>
                                  <w:szCs w:val="16"/>
                                </w:rPr>
                                <w:t>Content</w:t>
                              </w:r>
                            </w:p>
                          </w:tc>
                        </w:tr>
                        <w:tr w:rsidR="00D54430" w:rsidTr="008D61EE">
                          <w:trPr>
                            <w:trHeight w:val="440"/>
                          </w:trPr>
                          <w:tc>
                            <w:tcPr>
                              <w:tcW w:w="184" w:type="pct"/>
                              <w:tcBorders>
                                <w:right w:val="single" w:sz="4" w:space="0" w:color="auto"/>
                              </w:tcBorders>
                              <w:vAlign w:val="center"/>
                            </w:tcPr>
                            <w:p w:rsidR="00D54430" w:rsidRPr="00FC25EB" w:rsidRDefault="00D54430" w:rsidP="008D61EE">
                              <w:pPr>
                                <w:spacing w:after="0" w:line="240" w:lineRule="auto"/>
                                <w:jc w:val="center"/>
                                <w:rPr>
                                  <w:rFonts w:cs="Arial"/>
                                  <w:sz w:val="16"/>
                                  <w:szCs w:val="16"/>
                                </w:rPr>
                              </w:pPr>
                              <w:r w:rsidRPr="00FC25EB">
                                <w:rPr>
                                  <w:rFonts w:cs="Arial"/>
                                  <w:sz w:val="16"/>
                                  <w:szCs w:val="16"/>
                                </w:rPr>
                                <w:t>#</w:t>
                              </w:r>
                              <w:r>
                                <w:rPr>
                                  <w:rFonts w:cs="Arial"/>
                                  <w:sz w:val="16"/>
                                  <w:szCs w:val="16"/>
                                </w:rPr>
                                <w:t>4</w:t>
                              </w:r>
                            </w:p>
                          </w:tc>
                          <w:tc>
                            <w:tcPr>
                              <w:tcW w:w="1613" w:type="pct"/>
                              <w:tcBorders>
                                <w:left w:val="single" w:sz="4" w:space="0" w:color="auto"/>
                              </w:tcBorders>
                              <w:vAlign w:val="center"/>
                            </w:tcPr>
                            <w:p w:rsidR="00D54430" w:rsidRPr="003D6D3F" w:rsidRDefault="00D54430" w:rsidP="008D61EE">
                              <w:pPr>
                                <w:pStyle w:val="Default"/>
                                <w:rPr>
                                  <w:rFonts w:ascii="Arial" w:hAnsi="Arial" w:cs="Arial"/>
                                  <w:sz w:val="20"/>
                                  <w:szCs w:val="20"/>
                                </w:rPr>
                              </w:pPr>
                              <w:r w:rsidRPr="003D6D3F">
                                <w:rPr>
                                  <w:rFonts w:ascii="Arial" w:hAnsi="Arial" w:cs="Arial"/>
                                  <w:sz w:val="20"/>
                                  <w:szCs w:val="20"/>
                                </w:rPr>
                                <w:t>The student will understand how the environment (cultural, community, physical, social, etc.) affects and interacts with an individual’s growth and development.</w:t>
                              </w:r>
                              <w:r w:rsidR="00242991">
                                <w:rPr>
                                  <w:rFonts w:ascii="Arial" w:hAnsi="Arial" w:cs="Arial"/>
                                  <w:sz w:val="20"/>
                                  <w:szCs w:val="20"/>
                                </w:rPr>
                                <w:t xml:space="preserve"> PLO #2</w:t>
                              </w:r>
                            </w:p>
                            <w:p w:rsidR="00D54430" w:rsidRPr="00FC25EB" w:rsidRDefault="00D54430" w:rsidP="008D61EE">
                              <w:pPr>
                                <w:spacing w:after="0" w:line="240" w:lineRule="auto"/>
                                <w:rPr>
                                  <w:rFonts w:cs="Arial"/>
                                  <w:sz w:val="16"/>
                                  <w:szCs w:val="16"/>
                                </w:rPr>
                              </w:pPr>
                            </w:p>
                          </w:tc>
                          <w:tc>
                            <w:tcPr>
                              <w:tcW w:w="725" w:type="pct"/>
                              <w:vAlign w:val="center"/>
                            </w:tcPr>
                            <w:p w:rsidR="00D54430" w:rsidRPr="00FC25EB" w:rsidRDefault="00D54430" w:rsidP="008D61EE">
                              <w:pPr>
                                <w:spacing w:after="80" w:line="240" w:lineRule="auto"/>
                                <w:jc w:val="both"/>
                                <w:rPr>
                                  <w:rFonts w:cs="Arial"/>
                                  <w:sz w:val="16"/>
                                  <w:szCs w:val="16"/>
                                </w:rPr>
                              </w:pPr>
                              <w:r>
                                <w:rPr>
                                  <w:rFonts w:cs="Arial"/>
                                  <w:sz w:val="16"/>
                                  <w:szCs w:val="16"/>
                                </w:rPr>
                                <w:t>Developmental Photo Journal</w:t>
                              </w:r>
                            </w:p>
                          </w:tc>
                          <w:tc>
                            <w:tcPr>
                              <w:tcW w:w="625" w:type="pct"/>
                              <w:vAlign w:val="center"/>
                            </w:tcPr>
                            <w:p w:rsidR="00D54430" w:rsidRDefault="00D54430" w:rsidP="008D61EE">
                              <w:pPr>
                                <w:spacing w:after="0" w:line="240" w:lineRule="auto"/>
                                <w:jc w:val="both"/>
                                <w:rPr>
                                  <w:rFonts w:cs="Arial"/>
                                  <w:sz w:val="16"/>
                                  <w:szCs w:val="16"/>
                                </w:rPr>
                              </w:pPr>
                              <w:r>
                                <w:rPr>
                                  <w:rFonts w:cs="Arial"/>
                                  <w:sz w:val="16"/>
                                  <w:szCs w:val="16"/>
                                </w:rPr>
                                <w:t>School and Community Involvement</w:t>
                              </w:r>
                            </w:p>
                            <w:p w:rsidR="00D54430" w:rsidRDefault="00D54430" w:rsidP="008D61EE">
                              <w:pPr>
                                <w:spacing w:after="0" w:line="240" w:lineRule="auto"/>
                                <w:jc w:val="both"/>
                                <w:rPr>
                                  <w:rFonts w:cs="Arial"/>
                                  <w:sz w:val="16"/>
                                  <w:szCs w:val="16"/>
                                </w:rPr>
                              </w:pPr>
                            </w:p>
                            <w:p w:rsidR="00D54430" w:rsidRPr="00FC25EB" w:rsidRDefault="00D54430" w:rsidP="008D61EE">
                              <w:pPr>
                                <w:spacing w:after="0" w:line="240" w:lineRule="auto"/>
                                <w:jc w:val="both"/>
                                <w:rPr>
                                  <w:rFonts w:cs="Arial"/>
                                  <w:sz w:val="16"/>
                                  <w:szCs w:val="16"/>
                                </w:rPr>
                              </w:pPr>
                              <w:r>
                                <w:rPr>
                                  <w:rFonts w:cs="Arial"/>
                                  <w:sz w:val="16"/>
                                  <w:szCs w:val="16"/>
                                </w:rPr>
                                <w:t>Diverse Learners</w:t>
                              </w:r>
                            </w:p>
                          </w:tc>
                          <w:tc>
                            <w:tcPr>
                              <w:tcW w:w="616" w:type="pct"/>
                              <w:vAlign w:val="center"/>
                            </w:tcPr>
                            <w:p w:rsidR="00D54430" w:rsidRPr="00FC25EB" w:rsidRDefault="00D54430" w:rsidP="008D61EE">
                              <w:pPr>
                                <w:spacing w:after="0" w:line="240" w:lineRule="auto"/>
                                <w:jc w:val="both"/>
                                <w:rPr>
                                  <w:rFonts w:cs="Arial"/>
                                  <w:sz w:val="16"/>
                                  <w:szCs w:val="16"/>
                                </w:rPr>
                              </w:pPr>
                              <w:r>
                                <w:rPr>
                                  <w:rFonts w:cs="Arial"/>
                                  <w:sz w:val="16"/>
                                  <w:szCs w:val="16"/>
                                </w:rPr>
                                <w:t>Diversity</w:t>
                              </w:r>
                            </w:p>
                          </w:tc>
                          <w:tc>
                            <w:tcPr>
                              <w:tcW w:w="630" w:type="pct"/>
                              <w:vAlign w:val="center"/>
                            </w:tcPr>
                            <w:p w:rsidR="00D54430" w:rsidRPr="00FC25EB" w:rsidRDefault="00D54430" w:rsidP="008D61EE">
                              <w:pPr>
                                <w:spacing w:after="0" w:line="240" w:lineRule="auto"/>
                                <w:rPr>
                                  <w:rFonts w:cs="Arial"/>
                                  <w:sz w:val="16"/>
                                  <w:szCs w:val="16"/>
                                </w:rPr>
                              </w:pPr>
                              <w:r>
                                <w:rPr>
                                  <w:rFonts w:cs="Arial"/>
                                  <w:sz w:val="16"/>
                                  <w:szCs w:val="16"/>
                                </w:rPr>
                                <w:t>Professionalism</w:t>
                              </w:r>
                            </w:p>
                          </w:tc>
                          <w:tc>
                            <w:tcPr>
                              <w:tcW w:w="607" w:type="pct"/>
                              <w:vAlign w:val="center"/>
                            </w:tcPr>
                            <w:p w:rsidR="00D54430" w:rsidRPr="00FC25EB" w:rsidRDefault="00D54430" w:rsidP="008D61EE">
                              <w:pPr>
                                <w:spacing w:after="0" w:line="240" w:lineRule="auto"/>
                                <w:rPr>
                                  <w:rFonts w:cs="Arial"/>
                                  <w:sz w:val="16"/>
                                  <w:szCs w:val="16"/>
                                </w:rPr>
                              </w:pPr>
                              <w:r>
                                <w:rPr>
                                  <w:rFonts w:cs="Arial"/>
                                  <w:sz w:val="16"/>
                                  <w:szCs w:val="16"/>
                                </w:rPr>
                                <w:t>Diversity</w:t>
                              </w:r>
                            </w:p>
                          </w:tc>
                        </w:tr>
                        <w:tr w:rsidR="00D54430" w:rsidTr="008D61EE">
                          <w:trPr>
                            <w:trHeight w:val="440"/>
                          </w:trPr>
                          <w:tc>
                            <w:tcPr>
                              <w:tcW w:w="184" w:type="pct"/>
                              <w:tcBorders>
                                <w:right w:val="single" w:sz="4" w:space="0" w:color="auto"/>
                              </w:tcBorders>
                              <w:vAlign w:val="center"/>
                            </w:tcPr>
                            <w:p w:rsidR="00D54430" w:rsidRPr="00FC25EB" w:rsidRDefault="00D54430" w:rsidP="008D61EE">
                              <w:pPr>
                                <w:spacing w:after="0" w:line="240" w:lineRule="auto"/>
                                <w:jc w:val="center"/>
                                <w:rPr>
                                  <w:rFonts w:cs="Arial"/>
                                  <w:sz w:val="16"/>
                                  <w:szCs w:val="16"/>
                                </w:rPr>
                              </w:pPr>
                              <w:r>
                                <w:rPr>
                                  <w:rFonts w:cs="Arial"/>
                                  <w:sz w:val="16"/>
                                  <w:szCs w:val="16"/>
                                </w:rPr>
                                <w:t>#5</w:t>
                              </w:r>
                            </w:p>
                          </w:tc>
                          <w:tc>
                            <w:tcPr>
                              <w:tcW w:w="1613" w:type="pct"/>
                              <w:tcBorders>
                                <w:left w:val="single" w:sz="4" w:space="0" w:color="auto"/>
                              </w:tcBorders>
                              <w:vAlign w:val="center"/>
                            </w:tcPr>
                            <w:p w:rsidR="00D54430" w:rsidRPr="003D6D3F" w:rsidRDefault="00D54430" w:rsidP="008D61EE">
                              <w:pPr>
                                <w:pStyle w:val="Default"/>
                                <w:rPr>
                                  <w:rFonts w:ascii="Arial" w:hAnsi="Arial" w:cs="Arial"/>
                                  <w:sz w:val="20"/>
                                  <w:szCs w:val="20"/>
                                </w:rPr>
                              </w:pPr>
                              <w:r>
                                <w:rPr>
                                  <w:rFonts w:ascii="Arial" w:hAnsi="Arial" w:cs="Arial"/>
                                  <w:sz w:val="20"/>
                                  <w:szCs w:val="20"/>
                                </w:rPr>
                                <w:t>The student will gain insight into their own growth and development and implications for career path.</w:t>
                              </w:r>
                              <w:r w:rsidR="00242991">
                                <w:rPr>
                                  <w:rFonts w:ascii="Arial" w:hAnsi="Arial" w:cs="Arial"/>
                                  <w:sz w:val="20"/>
                                  <w:szCs w:val="20"/>
                                </w:rPr>
                                <w:t xml:space="preserve"> PLO #2</w:t>
                              </w:r>
                            </w:p>
                          </w:tc>
                          <w:tc>
                            <w:tcPr>
                              <w:tcW w:w="725" w:type="pct"/>
                              <w:vAlign w:val="center"/>
                            </w:tcPr>
                            <w:p w:rsidR="00D54430" w:rsidRDefault="00D54430" w:rsidP="008D61EE">
                              <w:pPr>
                                <w:spacing w:after="80" w:line="240" w:lineRule="auto"/>
                                <w:jc w:val="both"/>
                                <w:rPr>
                                  <w:rFonts w:cs="Arial"/>
                                  <w:sz w:val="16"/>
                                  <w:szCs w:val="16"/>
                                </w:rPr>
                              </w:pPr>
                              <w:r>
                                <w:rPr>
                                  <w:rFonts w:cs="Arial"/>
                                  <w:sz w:val="16"/>
                                  <w:szCs w:val="16"/>
                                </w:rPr>
                                <w:t>Myers-Briggs</w:t>
                              </w:r>
                            </w:p>
                            <w:p w:rsidR="00D54430" w:rsidRDefault="00D54430" w:rsidP="008D61EE">
                              <w:pPr>
                                <w:spacing w:after="80" w:line="240" w:lineRule="auto"/>
                                <w:jc w:val="both"/>
                                <w:rPr>
                                  <w:rFonts w:cs="Arial"/>
                                  <w:sz w:val="16"/>
                                  <w:szCs w:val="16"/>
                                </w:rPr>
                              </w:pPr>
                              <w:r>
                                <w:rPr>
                                  <w:rFonts w:cs="Arial"/>
                                  <w:sz w:val="16"/>
                                  <w:szCs w:val="16"/>
                                </w:rPr>
                                <w:t>Assessment and Reflection Paper</w:t>
                              </w:r>
                            </w:p>
                          </w:tc>
                          <w:tc>
                            <w:tcPr>
                              <w:tcW w:w="625" w:type="pct"/>
                              <w:vAlign w:val="center"/>
                            </w:tcPr>
                            <w:p w:rsidR="00D54430" w:rsidRPr="00FC25EB" w:rsidRDefault="00D54430" w:rsidP="008D61EE">
                              <w:pPr>
                                <w:spacing w:after="0" w:line="240" w:lineRule="auto"/>
                                <w:jc w:val="both"/>
                                <w:rPr>
                                  <w:rFonts w:cs="Arial"/>
                                  <w:sz w:val="16"/>
                                  <w:szCs w:val="16"/>
                                </w:rPr>
                              </w:pPr>
                              <w:r>
                                <w:rPr>
                                  <w:rFonts w:cs="Arial"/>
                                  <w:sz w:val="16"/>
                                  <w:szCs w:val="16"/>
                                </w:rPr>
                                <w:t>Reflective Practice</w:t>
                              </w:r>
                            </w:p>
                          </w:tc>
                          <w:tc>
                            <w:tcPr>
                              <w:tcW w:w="616" w:type="pct"/>
                              <w:vAlign w:val="center"/>
                            </w:tcPr>
                            <w:p w:rsidR="00D54430" w:rsidRPr="00FC25EB" w:rsidRDefault="00D54430" w:rsidP="008D61EE">
                              <w:pPr>
                                <w:spacing w:after="0" w:line="240" w:lineRule="auto"/>
                                <w:jc w:val="both"/>
                                <w:rPr>
                                  <w:rFonts w:cs="Arial"/>
                                  <w:sz w:val="16"/>
                                  <w:szCs w:val="16"/>
                                </w:rPr>
                              </w:pPr>
                              <w:r>
                                <w:rPr>
                                  <w:rFonts w:cs="Arial"/>
                                  <w:sz w:val="16"/>
                                  <w:szCs w:val="16"/>
                                </w:rPr>
                                <w:t>Diversity</w:t>
                              </w:r>
                            </w:p>
                          </w:tc>
                          <w:tc>
                            <w:tcPr>
                              <w:tcW w:w="630" w:type="pct"/>
                              <w:vAlign w:val="center"/>
                            </w:tcPr>
                            <w:p w:rsidR="00D54430" w:rsidRDefault="00D54430" w:rsidP="008D61EE">
                              <w:pPr>
                                <w:spacing w:after="0" w:line="240" w:lineRule="auto"/>
                                <w:rPr>
                                  <w:rFonts w:cs="Arial"/>
                                  <w:sz w:val="16"/>
                                  <w:szCs w:val="16"/>
                                </w:rPr>
                              </w:pPr>
                              <w:r>
                                <w:rPr>
                                  <w:rFonts w:cs="Arial"/>
                                  <w:sz w:val="16"/>
                                  <w:szCs w:val="16"/>
                                </w:rPr>
                                <w:t>Planning</w:t>
                              </w:r>
                            </w:p>
                            <w:p w:rsidR="00D54430" w:rsidRPr="00FC25EB" w:rsidRDefault="00D54430" w:rsidP="008D61EE">
                              <w:pPr>
                                <w:spacing w:after="0" w:line="240" w:lineRule="auto"/>
                                <w:rPr>
                                  <w:rFonts w:cs="Arial"/>
                                  <w:sz w:val="16"/>
                                  <w:szCs w:val="16"/>
                                </w:rPr>
                              </w:pPr>
                              <w:r>
                                <w:rPr>
                                  <w:rFonts w:cs="Arial"/>
                                  <w:sz w:val="16"/>
                                  <w:szCs w:val="16"/>
                                </w:rPr>
                                <w:t>Professionalism</w:t>
                              </w:r>
                            </w:p>
                          </w:tc>
                          <w:tc>
                            <w:tcPr>
                              <w:tcW w:w="607" w:type="pct"/>
                              <w:vAlign w:val="center"/>
                            </w:tcPr>
                            <w:p w:rsidR="00D54430" w:rsidRPr="00FC25EB" w:rsidRDefault="00D54430" w:rsidP="008D61EE">
                              <w:pPr>
                                <w:spacing w:after="0" w:line="240" w:lineRule="auto"/>
                                <w:rPr>
                                  <w:rFonts w:cs="Arial"/>
                                  <w:sz w:val="16"/>
                                  <w:szCs w:val="16"/>
                                </w:rPr>
                              </w:pPr>
                              <w:r>
                                <w:rPr>
                                  <w:rFonts w:cs="Arial"/>
                                  <w:sz w:val="16"/>
                                  <w:szCs w:val="16"/>
                                </w:rPr>
                                <w:t>Diversity</w:t>
                              </w:r>
                            </w:p>
                          </w:tc>
                        </w:tr>
                      </w:tbl>
                      <w:p w:rsidR="0099376F" w:rsidRDefault="0099376F" w:rsidP="008D61EE">
                        <w:pPr>
                          <w:rPr>
                            <w:b/>
                            <w:sz w:val="20"/>
                            <w:szCs w:val="20"/>
                          </w:rPr>
                        </w:pPr>
                      </w:p>
                      <w:p w:rsidR="00D54430" w:rsidRDefault="00D54430" w:rsidP="008D61EE">
                        <w:pPr>
                          <w:rPr>
                            <w:b/>
                            <w:sz w:val="20"/>
                            <w:szCs w:val="20"/>
                          </w:rPr>
                        </w:pPr>
                        <w:r w:rsidRPr="00D54430">
                          <w:rPr>
                            <w:b/>
                            <w:sz w:val="20"/>
                            <w:szCs w:val="20"/>
                          </w:rPr>
                          <w:t>Research Base:</w:t>
                        </w:r>
                      </w:p>
                      <w:p w:rsidR="00D54430" w:rsidRDefault="00D54430" w:rsidP="008D61EE">
                        <w:pPr>
                          <w:rPr>
                            <w:sz w:val="20"/>
                            <w:szCs w:val="20"/>
                          </w:rPr>
                        </w:pPr>
                        <w:r>
                          <w:rPr>
                            <w:sz w:val="20"/>
                            <w:szCs w:val="20"/>
                          </w:rPr>
                          <w:t xml:space="preserve">Barkley, R.A. (2003). Attention-deficit hyperactivity disorder. In E.J. Mash &amp; R.A. Barkley (Eds.), </w:t>
                        </w:r>
                        <w:r w:rsidRPr="00D54430">
                          <w:rPr>
                            <w:i/>
                            <w:sz w:val="20"/>
                            <w:szCs w:val="20"/>
                          </w:rPr>
                          <w:t>Child psycho-pathology</w:t>
                        </w:r>
                        <w:r>
                          <w:rPr>
                            <w:sz w:val="20"/>
                            <w:szCs w:val="20"/>
                          </w:rPr>
                          <w:t xml:space="preserve"> (2nd ed., pp.75-143). New York: Guilford Press.</w:t>
                        </w:r>
                      </w:p>
                      <w:p w:rsidR="00D54430" w:rsidRDefault="00D54430" w:rsidP="008D61EE">
                        <w:pPr>
                          <w:rPr>
                            <w:sz w:val="20"/>
                            <w:szCs w:val="20"/>
                          </w:rPr>
                        </w:pPr>
                        <w:proofErr w:type="spellStart"/>
                        <w:r>
                          <w:rPr>
                            <w:sz w:val="20"/>
                            <w:szCs w:val="20"/>
                          </w:rPr>
                          <w:t>Bjorklund</w:t>
                        </w:r>
                        <w:proofErr w:type="spellEnd"/>
                        <w:r>
                          <w:rPr>
                            <w:sz w:val="20"/>
                            <w:szCs w:val="20"/>
                          </w:rPr>
                          <w:t xml:space="preserve">, D.F. (2005). </w:t>
                        </w:r>
                        <w:r w:rsidRPr="00B57319">
                          <w:rPr>
                            <w:i/>
                            <w:sz w:val="20"/>
                            <w:szCs w:val="20"/>
                          </w:rPr>
                          <w:t>Children's thinking: Cognitive development and individual differences</w:t>
                        </w:r>
                        <w:r>
                          <w:rPr>
                            <w:sz w:val="20"/>
                            <w:szCs w:val="20"/>
                          </w:rPr>
                          <w:t xml:space="preserve"> (4th ed.). Belmont, CA: Wadsworth.</w:t>
                        </w:r>
                      </w:p>
                      <w:p w:rsidR="00D54430" w:rsidRDefault="00D54430" w:rsidP="008D61EE">
                        <w:pPr>
                          <w:rPr>
                            <w:sz w:val="20"/>
                            <w:szCs w:val="20"/>
                          </w:rPr>
                        </w:pPr>
                        <w:r>
                          <w:rPr>
                            <w:sz w:val="20"/>
                            <w:szCs w:val="20"/>
                          </w:rPr>
                          <w:t xml:space="preserve">Clay, M.M., &amp; </w:t>
                        </w:r>
                        <w:proofErr w:type="spellStart"/>
                        <w:r>
                          <w:rPr>
                            <w:sz w:val="20"/>
                            <w:szCs w:val="20"/>
                          </w:rPr>
                          <w:t>Cazden</w:t>
                        </w:r>
                        <w:proofErr w:type="spellEnd"/>
                        <w:r>
                          <w:rPr>
                            <w:sz w:val="20"/>
                            <w:szCs w:val="20"/>
                          </w:rPr>
                          <w:t>, C.B.</w:t>
                        </w:r>
                        <w:r w:rsidR="00B57319">
                          <w:rPr>
                            <w:sz w:val="20"/>
                            <w:szCs w:val="20"/>
                          </w:rPr>
                          <w:t xml:space="preserve"> (1992). A </w:t>
                        </w:r>
                        <w:proofErr w:type="spellStart"/>
                        <w:r w:rsidR="00B57319">
                          <w:rPr>
                            <w:sz w:val="20"/>
                            <w:szCs w:val="20"/>
                          </w:rPr>
                          <w:t>Vygotskian</w:t>
                        </w:r>
                        <w:proofErr w:type="spellEnd"/>
                        <w:r w:rsidR="00B57319">
                          <w:rPr>
                            <w:sz w:val="20"/>
                            <w:szCs w:val="20"/>
                          </w:rPr>
                          <w:t xml:space="preserve"> interpretation of Reading Recovery. In L.C. </w:t>
                        </w:r>
                        <w:proofErr w:type="spellStart"/>
                        <w:r w:rsidR="00B57319">
                          <w:rPr>
                            <w:sz w:val="20"/>
                            <w:szCs w:val="20"/>
                          </w:rPr>
                          <w:t>Modd</w:t>
                        </w:r>
                        <w:proofErr w:type="spellEnd"/>
                        <w:r w:rsidR="00B57319">
                          <w:rPr>
                            <w:sz w:val="20"/>
                            <w:szCs w:val="20"/>
                          </w:rPr>
                          <w:t xml:space="preserve"> (Ed.), </w:t>
                        </w:r>
                        <w:proofErr w:type="spellStart"/>
                        <w:r w:rsidR="00B57319" w:rsidRPr="00B57319">
                          <w:rPr>
                            <w:i/>
                            <w:sz w:val="20"/>
                            <w:szCs w:val="20"/>
                          </w:rPr>
                          <w:t>Vygotsky</w:t>
                        </w:r>
                        <w:proofErr w:type="spellEnd"/>
                        <w:r w:rsidR="00B57319" w:rsidRPr="00B57319">
                          <w:rPr>
                            <w:i/>
                            <w:sz w:val="20"/>
                            <w:szCs w:val="20"/>
                          </w:rPr>
                          <w:t xml:space="preserve"> and education: Instructional implications and applications of </w:t>
                        </w:r>
                        <w:proofErr w:type="spellStart"/>
                        <w:r w:rsidR="00B57319" w:rsidRPr="00B57319">
                          <w:rPr>
                            <w:i/>
                            <w:sz w:val="20"/>
                            <w:szCs w:val="20"/>
                          </w:rPr>
                          <w:t>sociohistorical</w:t>
                        </w:r>
                        <w:proofErr w:type="spellEnd"/>
                        <w:r w:rsidR="00B57319" w:rsidRPr="00B57319">
                          <w:rPr>
                            <w:i/>
                            <w:sz w:val="20"/>
                            <w:szCs w:val="20"/>
                          </w:rPr>
                          <w:t xml:space="preserve"> psychology</w:t>
                        </w:r>
                        <w:r w:rsidR="00B57319">
                          <w:rPr>
                            <w:sz w:val="20"/>
                            <w:szCs w:val="20"/>
                          </w:rPr>
                          <w:t xml:space="preserve"> (pp. 206-222). New York: Cambridge University Press.</w:t>
                        </w:r>
                      </w:p>
                      <w:p w:rsidR="00B57319" w:rsidRPr="00D54430" w:rsidRDefault="00B57319" w:rsidP="008D61EE">
                        <w:pPr>
                          <w:rPr>
                            <w:sz w:val="20"/>
                            <w:szCs w:val="20"/>
                          </w:rPr>
                        </w:pPr>
                        <w:r>
                          <w:rPr>
                            <w:sz w:val="20"/>
                            <w:szCs w:val="20"/>
                          </w:rPr>
                          <w:t xml:space="preserve">Ladd, G.W., Herald-Brown, S.L., &amp; </w:t>
                        </w:r>
                        <w:proofErr w:type="spellStart"/>
                        <w:r>
                          <w:rPr>
                            <w:sz w:val="20"/>
                            <w:szCs w:val="20"/>
                          </w:rPr>
                          <w:t>Reiser</w:t>
                        </w:r>
                        <w:proofErr w:type="spellEnd"/>
                        <w:r>
                          <w:rPr>
                            <w:sz w:val="20"/>
                            <w:szCs w:val="20"/>
                          </w:rPr>
                          <w:t xml:space="preserve">, M. (2008). Does chronic classroom peer rejection predict the development of children's classroom participation during the grade school years? </w:t>
                        </w:r>
                        <w:r w:rsidRPr="00B57319">
                          <w:rPr>
                            <w:i/>
                            <w:sz w:val="20"/>
                            <w:szCs w:val="20"/>
                          </w:rPr>
                          <w:t>Child Development</w:t>
                        </w:r>
                        <w:r>
                          <w:rPr>
                            <w:sz w:val="20"/>
                            <w:szCs w:val="20"/>
                          </w:rPr>
                          <w:t>, 79, 1001-1015.</w:t>
                        </w:r>
                      </w:p>
                      <w:p w:rsidR="00D54430" w:rsidRPr="00B57319" w:rsidRDefault="00B57319" w:rsidP="008D61EE">
                        <w:pPr>
                          <w:spacing w:after="0" w:line="240" w:lineRule="exact"/>
                          <w:ind w:right="-144"/>
                          <w:rPr>
                            <w:rFonts w:cs="Arial"/>
                            <w:bCs/>
                            <w:sz w:val="20"/>
                            <w:szCs w:val="20"/>
                          </w:rPr>
                        </w:pPr>
                        <w:proofErr w:type="spellStart"/>
                        <w:r w:rsidRPr="00B57319">
                          <w:rPr>
                            <w:rFonts w:cs="Arial"/>
                            <w:bCs/>
                            <w:sz w:val="20"/>
                            <w:szCs w:val="20"/>
                          </w:rPr>
                          <w:t>Sirois</w:t>
                        </w:r>
                        <w:proofErr w:type="spellEnd"/>
                        <w:r w:rsidRPr="00B57319">
                          <w:rPr>
                            <w:rFonts w:cs="Arial"/>
                            <w:bCs/>
                            <w:sz w:val="20"/>
                            <w:szCs w:val="20"/>
                          </w:rPr>
                          <w:t xml:space="preserve">, A. (2001). Visual perception. In G. </w:t>
                        </w:r>
                        <w:proofErr w:type="spellStart"/>
                        <w:r w:rsidRPr="00B57319">
                          <w:rPr>
                            <w:rFonts w:cs="Arial"/>
                            <w:bCs/>
                            <w:sz w:val="20"/>
                            <w:szCs w:val="20"/>
                          </w:rPr>
                          <w:t>Bremner</w:t>
                        </w:r>
                        <w:proofErr w:type="spellEnd"/>
                        <w:r w:rsidRPr="00B57319">
                          <w:rPr>
                            <w:rFonts w:cs="Arial"/>
                            <w:bCs/>
                            <w:sz w:val="20"/>
                            <w:szCs w:val="20"/>
                          </w:rPr>
                          <w:t xml:space="preserve"> &amp; A. </w:t>
                        </w:r>
                        <w:proofErr w:type="spellStart"/>
                        <w:r w:rsidRPr="00B57319">
                          <w:rPr>
                            <w:rFonts w:cs="Arial"/>
                            <w:bCs/>
                            <w:sz w:val="20"/>
                            <w:szCs w:val="20"/>
                          </w:rPr>
                          <w:t>Fogel</w:t>
                        </w:r>
                        <w:proofErr w:type="spellEnd"/>
                        <w:r w:rsidRPr="00B57319">
                          <w:rPr>
                            <w:rFonts w:cs="Arial"/>
                            <w:bCs/>
                            <w:sz w:val="20"/>
                            <w:szCs w:val="20"/>
                          </w:rPr>
                          <w:t xml:space="preserve"> (Eds.), </w:t>
                        </w:r>
                        <w:r w:rsidRPr="00B57319">
                          <w:rPr>
                            <w:rFonts w:cs="Arial"/>
                            <w:bCs/>
                            <w:i/>
                            <w:sz w:val="20"/>
                            <w:szCs w:val="20"/>
                          </w:rPr>
                          <w:t>Blackwell handbook of infant development</w:t>
                        </w:r>
                        <w:r w:rsidRPr="00B57319">
                          <w:rPr>
                            <w:rFonts w:cs="Arial"/>
                            <w:bCs/>
                            <w:sz w:val="20"/>
                            <w:szCs w:val="20"/>
                          </w:rPr>
                          <w:t xml:space="preserve"> (pp. 5-34). Malden, MA: Blackwell.</w:t>
                        </w:r>
                      </w:p>
                      <w:p w:rsidR="00D54430" w:rsidRPr="003D6D3F" w:rsidRDefault="00D54430" w:rsidP="008D61EE">
                        <w:pPr>
                          <w:spacing w:after="0" w:line="240" w:lineRule="exact"/>
                          <w:ind w:right="-144"/>
                          <w:rPr>
                            <w:rFonts w:cs="Arial"/>
                            <w:b/>
                            <w:bCs/>
                            <w:sz w:val="20"/>
                            <w:szCs w:val="20"/>
                          </w:rPr>
                        </w:pPr>
                      </w:p>
                    </w:tc>
                  </w:tr>
                </w:tbl>
                <w:p w:rsidR="00D54430" w:rsidRPr="00E50B44" w:rsidRDefault="00D54430" w:rsidP="008D61EE">
                  <w:pPr>
                    <w:spacing w:after="0" w:line="240" w:lineRule="exact"/>
                    <w:ind w:right="-144"/>
                    <w:rPr>
                      <w:rFonts w:cs="Arial"/>
                      <w:b/>
                      <w:bCs/>
                      <w:sz w:val="20"/>
                      <w:szCs w:val="20"/>
                    </w:rPr>
                  </w:pPr>
                </w:p>
              </w:tc>
            </w:tr>
          </w:tbl>
          <w:p w:rsidR="00E479F0" w:rsidRPr="003D6D3F" w:rsidRDefault="00E479F0" w:rsidP="003E78A8">
            <w:pPr>
              <w:pStyle w:val="BodyText"/>
              <w:ind w:left="-180" w:right="-540" w:firstLine="180"/>
              <w:rPr>
                <w:rFonts w:ascii="Arial" w:hAnsi="Arial" w:cs="Arial"/>
                <w:bCs w:val="0"/>
              </w:rPr>
            </w:pPr>
          </w:p>
        </w:tc>
      </w:tr>
      <w:tr w:rsidR="008D61EE" w:rsidRPr="003D6D3F" w:rsidTr="00817D1F">
        <w:tc>
          <w:tcPr>
            <w:tcW w:w="11122" w:type="dxa"/>
          </w:tcPr>
          <w:p w:rsidR="008D61EE" w:rsidRPr="003D6D3F" w:rsidRDefault="008D61EE" w:rsidP="008D61EE">
            <w:pPr>
              <w:pStyle w:val="BodyText"/>
              <w:ind w:left="-180" w:right="-540" w:firstLine="180"/>
              <w:rPr>
                <w:rFonts w:ascii="Arial" w:hAnsi="Arial" w:cs="Arial"/>
              </w:rPr>
            </w:pPr>
          </w:p>
        </w:tc>
      </w:tr>
    </w:tbl>
    <w:p w:rsidR="00817D1F" w:rsidRDefault="00817D1F">
      <w:r>
        <w:rPr>
          <w:b/>
          <w:bCs/>
        </w:rPr>
        <w:br w:type="page"/>
      </w: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4356C2">
            <w:pPr>
              <w:pStyle w:val="Heading3"/>
              <w:rPr>
                <w:sz w:val="20"/>
                <w:szCs w:val="20"/>
                <w:u w:val="single"/>
              </w:rPr>
            </w:pPr>
            <w:r w:rsidRPr="00E50B44">
              <w:rPr>
                <w:sz w:val="20"/>
                <w:szCs w:val="20"/>
                <w:u w:val="single"/>
              </w:rPr>
              <w:t>Department of Education Policies</w:t>
            </w:r>
          </w:p>
          <w:p w:rsidR="00E479F0" w:rsidRPr="00E50B44" w:rsidRDefault="00E479F0" w:rsidP="00E50B44">
            <w:pPr>
              <w:spacing w:after="0" w:line="240" w:lineRule="exact"/>
              <w:ind w:right="-144"/>
              <w:rPr>
                <w:rFonts w:cs="Arial"/>
                <w:b/>
                <w:bCs/>
                <w:sz w:val="20"/>
                <w:szCs w:val="20"/>
              </w:rPr>
            </w:pPr>
            <w:r w:rsidRPr="00E50B44">
              <w:rPr>
                <w:rFonts w:cs="Arial"/>
                <w:b/>
                <w:sz w:val="20"/>
                <w:szCs w:val="20"/>
              </w:rPr>
              <w:t>Attendance:</w:t>
            </w:r>
            <w:r w:rsidRPr="00E50B44">
              <w:rPr>
                <w:rFonts w:cs="Arial"/>
                <w:sz w:val="20"/>
                <w:szCs w:val="20"/>
              </w:rPr>
              <w:t xml:space="preserve">  </w:t>
            </w:r>
            <w:r w:rsidRPr="00E50B44">
              <w:rPr>
                <w:rFonts w:cs="Arial"/>
                <w:color w:val="000000"/>
                <w:sz w:val="20"/>
                <w:szCs w:val="20"/>
              </w:rPr>
              <w:t xml:space="preserve">Candidates are expected to be present, on time, and prepared for all classes. A missed class means a missed opportunity to gain knowledge, skills, and dispositions necessary for your chosen career. Excessive absences or </w:t>
            </w:r>
            <w:proofErr w:type="spellStart"/>
            <w:r w:rsidRPr="00E50B44">
              <w:rPr>
                <w:rFonts w:cs="Arial"/>
                <w:color w:val="000000"/>
                <w:sz w:val="20"/>
                <w:szCs w:val="20"/>
              </w:rPr>
              <w:t>tardies</w:t>
            </w:r>
            <w:proofErr w:type="spellEnd"/>
            <w:r w:rsidRPr="00E50B44">
              <w:rPr>
                <w:rFonts w:cs="Arial"/>
                <w:color w:val="000000"/>
                <w:sz w:val="20"/>
                <w:szCs w:val="20"/>
              </w:rPr>
              <w:t xml:space="preserve"> will naturally lead to lower grades on work and tests because of these missed opportunities for learning. Three </w:t>
            </w:r>
            <w:proofErr w:type="spellStart"/>
            <w:r w:rsidRPr="00E50B44">
              <w:rPr>
                <w:rFonts w:cs="Arial"/>
                <w:color w:val="000000"/>
                <w:sz w:val="20"/>
                <w:szCs w:val="20"/>
              </w:rPr>
              <w:t>tardies</w:t>
            </w:r>
            <w:proofErr w:type="spellEnd"/>
            <w:r w:rsidRPr="00E50B44">
              <w:rPr>
                <w:rFonts w:cs="Arial"/>
                <w:color w:val="000000"/>
                <w:sz w:val="20"/>
                <w:szCs w:val="20"/>
              </w:rPr>
              <w:t xml:space="preserve">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3E78A8" w:rsidRPr="003D6D3F" w:rsidRDefault="00E479F0" w:rsidP="003D6D3F">
            <w:pPr>
              <w:shd w:val="clear" w:color="auto" w:fill="FFFFFF"/>
              <w:spacing w:line="240" w:lineRule="auto"/>
              <w:rPr>
                <w:rFonts w:eastAsia="Times New Roman" w:cs="Arial"/>
                <w:color w:val="000000"/>
                <w:sz w:val="20"/>
                <w:szCs w:val="20"/>
              </w:rPr>
            </w:pPr>
            <w:r w:rsidRPr="00E50B44">
              <w:rPr>
                <w:rFonts w:cs="Arial"/>
                <w:b/>
                <w:sz w:val="20"/>
                <w:szCs w:val="20"/>
              </w:rPr>
              <w:t xml:space="preserve">Academic Integrity: </w:t>
            </w:r>
            <w:r w:rsidR="003E78A8" w:rsidRPr="003D6D3F">
              <w:rPr>
                <w:rFonts w:eastAsia="Times New Roman" w:cs="Arial"/>
                <w:color w:val="000000"/>
                <w:sz w:val="20"/>
                <w:szCs w:val="20"/>
              </w:rPr>
              <w:t>Cheating and plagiarism will not be tolerated.  Perpetrators will receive a “0” on the assignment and a disposition letter will be placed in their Teacher Education file, as it violates Conceptual Framework Ethics. A report of Academic Dishonesty will be filed as part of the student’s record in the Registrar’s Office and with the Associate Dean of Academic Affairs.  A student may receive a grade of “F” for the course. A student whose offense is particularly heinous may be recommended to the Associate Dean of Academic Affairs, who may convene the Academic Integrity Committee, possibly resulting in a judicial sanction and/or expulsion. Students with additional questions should consult the office of the Associate Dean of Academic Affairs (321-5110).</w:t>
            </w:r>
          </w:p>
          <w:p w:rsidR="003E78A8" w:rsidRPr="003E78A8" w:rsidRDefault="003E78A8" w:rsidP="003D6D3F">
            <w:pPr>
              <w:shd w:val="clear" w:color="auto" w:fill="FFFFFF"/>
              <w:spacing w:after="0" w:line="240" w:lineRule="auto"/>
              <w:rPr>
                <w:rFonts w:eastAsia="Times New Roman" w:cs="Arial"/>
                <w:color w:val="000000"/>
                <w:sz w:val="20"/>
                <w:szCs w:val="20"/>
              </w:rPr>
            </w:pPr>
            <w:r w:rsidRPr="003E78A8">
              <w:rPr>
                <w:rFonts w:eastAsia="Times New Roman" w:cs="Arial"/>
                <w:color w:val="000000"/>
                <w:sz w:val="20"/>
                <w:szCs w:val="20"/>
              </w:rPr>
              <w:t>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E479F0" w:rsidRPr="00E50B44" w:rsidRDefault="00E479F0" w:rsidP="00E50B44">
            <w:pPr>
              <w:numPr>
                <w:ilvl w:val="12"/>
                <w:numId w:val="0"/>
              </w:numPr>
              <w:spacing w:after="0" w:line="240" w:lineRule="auto"/>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3D6D3F">
            <w:pPr>
              <w:spacing w:after="0" w:line="240" w:lineRule="auto"/>
              <w:ind w:right="-144"/>
              <w:rPr>
                <w:rFonts w:cs="Arial"/>
                <w:b/>
                <w:bCs/>
                <w:sz w:val="20"/>
                <w:szCs w:val="20"/>
              </w:rPr>
            </w:pPr>
            <w:r w:rsidRPr="00E50B44">
              <w:rPr>
                <w:rFonts w:cs="Arial"/>
                <w:b/>
                <w:sz w:val="20"/>
                <w:szCs w:val="20"/>
              </w:rPr>
              <w:t>Disabilities Support:</w:t>
            </w:r>
            <w:r w:rsidRPr="00E50B44">
              <w:rPr>
                <w:rFonts w:cs="Arial"/>
                <w:sz w:val="20"/>
                <w:szCs w:val="20"/>
              </w:rPr>
              <w:t xml:space="preserve"> If you are a student with a documented </w:t>
            </w:r>
            <w:r w:rsidRPr="00E50B44">
              <w:rPr>
                <w:rFonts w:cs="Arial"/>
                <w:b/>
                <w:sz w:val="20"/>
                <w:szCs w:val="20"/>
              </w:rPr>
              <w:t>learning or physical disability</w:t>
            </w:r>
            <w:r w:rsidRPr="00E50B44">
              <w:rPr>
                <w:rFonts w:cs="Arial"/>
                <w:sz w:val="20"/>
                <w:szCs w:val="20"/>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E50B44">
              <w:rPr>
                <w:rFonts w:cs="Arial"/>
                <w:sz w:val="20"/>
                <w:szCs w:val="20"/>
                <w:u w:val="single"/>
              </w:rPr>
              <w:t>Note</w:t>
            </w:r>
            <w:r w:rsidRPr="00E50B44">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6" w:tgtFrame="_blank" w:history="1">
              <w:r w:rsidRPr="00E50B44">
                <w:rPr>
                  <w:rStyle w:val="Hyperlink"/>
                  <w:rFonts w:cs="Arial"/>
                  <w:color w:val="auto"/>
                  <w:sz w:val="20"/>
                  <w:szCs w:val="20"/>
                </w:rPr>
                <w:t>http://www.newberry-college.net/dss</w:t>
              </w:r>
            </w:hyperlink>
          </w:p>
        </w:tc>
      </w:tr>
    </w:tbl>
    <w:p w:rsidR="00E479F0" w:rsidRPr="00015000" w:rsidRDefault="00E479F0" w:rsidP="003D6D3F">
      <w:pPr>
        <w:spacing w:after="0" w:line="240" w:lineRule="auto"/>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rFonts w:cs="Arial"/>
                <w:b/>
                <w:bCs/>
                <w:sz w:val="20"/>
                <w:szCs w:val="20"/>
              </w:rPr>
            </w:pPr>
            <w:r w:rsidRPr="00E50B44">
              <w:rPr>
                <w:rFonts w:cs="Arial"/>
                <w:b/>
                <w:bCs/>
                <w:sz w:val="20"/>
                <w:szCs w:val="20"/>
              </w:rPr>
              <w:t>Electronic Media:</w:t>
            </w:r>
            <w:r w:rsidRPr="00E50B44">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479F0" w:rsidRPr="00E50B44" w:rsidRDefault="00E479F0" w:rsidP="00E50B44">
            <w:pPr>
              <w:spacing w:after="0" w:line="240" w:lineRule="exact"/>
              <w:ind w:right="-144"/>
              <w:rPr>
                <w:rFonts w:cs="Arial"/>
                <w:b/>
                <w:bCs/>
                <w:sz w:val="20"/>
                <w:szCs w:val="20"/>
              </w:rPr>
            </w:pPr>
            <w:r w:rsidRPr="00E50B44">
              <w:rPr>
                <w:rFonts w:cs="Arial"/>
                <w:i/>
                <w:iCs/>
                <w:sz w:val="20"/>
                <w:szCs w:val="20"/>
              </w:rPr>
              <w:t>Personal computers may be used in class for note-taking and other assignments given by the professor. Students using computers for a purpose other than mentioned above will be asked to shut down the computer</w:t>
            </w:r>
          </w:p>
        </w:tc>
      </w:tr>
    </w:tbl>
    <w:p w:rsidR="008D61EE" w:rsidRDefault="008D61EE" w:rsidP="008D61EE">
      <w:pPr>
        <w:shd w:val="clear" w:color="auto" w:fill="FFFFFF"/>
        <w:spacing w:after="0" w:line="240" w:lineRule="auto"/>
        <w:ind w:left="-90"/>
        <w:rPr>
          <w:rFonts w:eastAsia="Times New Roman" w:cs="Arial"/>
          <w:b/>
          <w:bCs/>
          <w:color w:val="000000"/>
          <w:sz w:val="20"/>
          <w:szCs w:val="20"/>
        </w:rPr>
      </w:pPr>
    </w:p>
    <w:p w:rsidR="008D61EE" w:rsidRPr="005C22AE" w:rsidRDefault="008D61EE" w:rsidP="008D61EE">
      <w:pPr>
        <w:shd w:val="clear" w:color="auto" w:fill="FFFFFF"/>
        <w:spacing w:after="0" w:line="240" w:lineRule="auto"/>
        <w:ind w:left="-90"/>
        <w:rPr>
          <w:rFonts w:ascii="Tahoma" w:eastAsia="Times New Roman" w:hAnsi="Tahoma" w:cs="Tahoma"/>
          <w:color w:val="000000"/>
          <w:sz w:val="20"/>
          <w:szCs w:val="20"/>
        </w:rPr>
      </w:pPr>
      <w:r w:rsidRPr="005C22AE">
        <w:rPr>
          <w:rFonts w:eastAsia="Times New Roman" w:cs="Arial"/>
          <w:b/>
          <w:bCs/>
          <w:color w:val="000000"/>
          <w:sz w:val="20"/>
          <w:szCs w:val="20"/>
        </w:rPr>
        <w:t>Emergency Procedures</w:t>
      </w:r>
      <w:r w:rsidRPr="005C22AE">
        <w:rPr>
          <w:rFonts w:eastAsia="Times New Roman" w:cs="Arial"/>
          <w:color w:val="000000"/>
          <w:sz w:val="20"/>
          <w:szCs w:val="20"/>
        </w:rPr>
        <w:t xml:space="preserve">:  In case of an extended loss of in-class time due to inclement weather, sickness, natural disasters, etc. students are still responsible for completing course work by following the syllabus and posting assignments in Live Text or emailing to the extent possible.  The professor will provide course resources, answer questions and make clarifications.  It is essential that we continue with instruction and assignments during a loss of in-class time. </w:t>
      </w:r>
    </w:p>
    <w:p w:rsidR="00E479F0" w:rsidRPr="00015000" w:rsidRDefault="00E479F0" w:rsidP="00E62275">
      <w:pPr>
        <w:spacing w:after="0" w:line="240" w:lineRule="exact"/>
        <w:ind w:left="-58"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Default="00E479F0" w:rsidP="00E50B44">
            <w:pPr>
              <w:numPr>
                <w:ilvl w:val="12"/>
                <w:numId w:val="0"/>
              </w:numPr>
              <w:spacing w:after="0" w:line="240" w:lineRule="auto"/>
              <w:rPr>
                <w:rFonts w:cs="Arial"/>
                <w:b/>
                <w:sz w:val="20"/>
                <w:szCs w:val="20"/>
              </w:rPr>
            </w:pPr>
            <w:r w:rsidRPr="00E50B44">
              <w:rPr>
                <w:rFonts w:cs="Arial"/>
                <w:b/>
                <w:sz w:val="20"/>
                <w:szCs w:val="20"/>
              </w:rPr>
              <w:t>Course  Requirement</w:t>
            </w:r>
            <w:r w:rsidR="003D6D3F">
              <w:rPr>
                <w:rFonts w:cs="Arial"/>
                <w:b/>
                <w:sz w:val="20"/>
                <w:szCs w:val="20"/>
              </w:rPr>
              <w:t>s</w:t>
            </w:r>
          </w:p>
          <w:p w:rsidR="003D6D3F" w:rsidRPr="00E50B44" w:rsidRDefault="003D6D3F" w:rsidP="003D6D3F">
            <w:pPr>
              <w:numPr>
                <w:ilvl w:val="12"/>
                <w:numId w:val="0"/>
              </w:numPr>
              <w:spacing w:after="0" w:line="240" w:lineRule="auto"/>
              <w:rPr>
                <w:rFonts w:cs="Arial"/>
                <w:sz w:val="20"/>
                <w:szCs w:val="20"/>
              </w:rPr>
            </w:pPr>
          </w:p>
          <w:p w:rsidR="003D6D3F" w:rsidRPr="00373796" w:rsidRDefault="003D6D3F" w:rsidP="003D6D3F">
            <w:pPr>
              <w:numPr>
                <w:ilvl w:val="0"/>
                <w:numId w:val="3"/>
              </w:numPr>
              <w:spacing w:after="0" w:line="240" w:lineRule="auto"/>
              <w:rPr>
                <w:rFonts w:cs="Arial"/>
                <w:sz w:val="20"/>
                <w:szCs w:val="20"/>
              </w:rPr>
            </w:pPr>
            <w:r w:rsidRPr="00373796">
              <w:rPr>
                <w:rFonts w:cs="Arial"/>
                <w:sz w:val="20"/>
                <w:szCs w:val="20"/>
              </w:rPr>
              <w:t>Three Class Tests (Each is worth 4 points)</w:t>
            </w:r>
          </w:p>
          <w:p w:rsidR="003D6D3F" w:rsidRPr="00373796" w:rsidRDefault="003D6D3F" w:rsidP="003D6D3F">
            <w:pPr>
              <w:numPr>
                <w:ilvl w:val="0"/>
                <w:numId w:val="3"/>
              </w:numPr>
              <w:spacing w:after="0" w:line="240" w:lineRule="auto"/>
              <w:rPr>
                <w:rFonts w:cs="Arial"/>
                <w:sz w:val="20"/>
                <w:szCs w:val="20"/>
              </w:rPr>
            </w:pPr>
            <w:r w:rsidRPr="00373796">
              <w:rPr>
                <w:rFonts w:cs="Arial"/>
                <w:sz w:val="20"/>
                <w:szCs w:val="20"/>
              </w:rPr>
              <w:t>Jung-Myers-B</w:t>
            </w:r>
            <w:r w:rsidR="003E5CA7">
              <w:rPr>
                <w:rFonts w:cs="Arial"/>
                <w:sz w:val="20"/>
                <w:szCs w:val="20"/>
              </w:rPr>
              <w:t>riggs Personality Test and Reflection Paper</w:t>
            </w:r>
            <w:r w:rsidRPr="00373796">
              <w:rPr>
                <w:rFonts w:cs="Arial"/>
                <w:sz w:val="20"/>
                <w:szCs w:val="20"/>
              </w:rPr>
              <w:t xml:space="preserve"> (4 points)</w:t>
            </w:r>
          </w:p>
          <w:p w:rsidR="003D6D3F" w:rsidRPr="00373796" w:rsidRDefault="005C6274" w:rsidP="003D6D3F">
            <w:pPr>
              <w:numPr>
                <w:ilvl w:val="0"/>
                <w:numId w:val="3"/>
              </w:numPr>
              <w:spacing w:after="0" w:line="240" w:lineRule="auto"/>
              <w:rPr>
                <w:rFonts w:cs="Arial"/>
                <w:sz w:val="20"/>
                <w:szCs w:val="20"/>
              </w:rPr>
            </w:pPr>
            <w:r>
              <w:rPr>
                <w:rFonts w:cs="Arial"/>
                <w:sz w:val="20"/>
                <w:szCs w:val="20"/>
              </w:rPr>
              <w:t xml:space="preserve">Developmental </w:t>
            </w:r>
            <w:r w:rsidR="003D6D3F" w:rsidRPr="00373796">
              <w:rPr>
                <w:rFonts w:cs="Arial"/>
                <w:sz w:val="20"/>
                <w:szCs w:val="20"/>
              </w:rPr>
              <w:t>Photo Journal (4 points)</w:t>
            </w:r>
          </w:p>
          <w:p w:rsidR="003D6D3F" w:rsidRPr="00373796" w:rsidRDefault="003D6D3F" w:rsidP="003D6D3F">
            <w:pPr>
              <w:numPr>
                <w:ilvl w:val="0"/>
                <w:numId w:val="3"/>
              </w:numPr>
              <w:spacing w:after="0" w:line="240" w:lineRule="auto"/>
              <w:rPr>
                <w:rFonts w:cs="Arial"/>
                <w:sz w:val="20"/>
                <w:szCs w:val="20"/>
              </w:rPr>
            </w:pPr>
            <w:r w:rsidRPr="00373796">
              <w:rPr>
                <w:rFonts w:cs="Arial"/>
                <w:sz w:val="20"/>
                <w:szCs w:val="20"/>
              </w:rPr>
              <w:t>Class Participation (4 points)</w:t>
            </w:r>
          </w:p>
          <w:p w:rsidR="00E479F0" w:rsidRPr="00373796" w:rsidRDefault="003D6D3F" w:rsidP="003D6D3F">
            <w:pPr>
              <w:numPr>
                <w:ilvl w:val="0"/>
                <w:numId w:val="3"/>
              </w:numPr>
              <w:spacing w:after="0" w:line="240" w:lineRule="auto"/>
              <w:rPr>
                <w:rFonts w:cs="Arial"/>
                <w:sz w:val="20"/>
                <w:szCs w:val="20"/>
              </w:rPr>
            </w:pPr>
            <w:r w:rsidRPr="00373796">
              <w:rPr>
                <w:rFonts w:cs="Arial"/>
                <w:sz w:val="20"/>
                <w:szCs w:val="20"/>
              </w:rPr>
              <w:t>Final Exam (4 points)</w:t>
            </w:r>
          </w:p>
          <w:p w:rsidR="00E479F0" w:rsidRDefault="00E479F0" w:rsidP="00E50B44">
            <w:pPr>
              <w:numPr>
                <w:ilvl w:val="12"/>
                <w:numId w:val="0"/>
              </w:numPr>
              <w:spacing w:after="0" w:line="240" w:lineRule="auto"/>
              <w:rPr>
                <w:rFonts w:cs="Arial"/>
                <w:sz w:val="20"/>
                <w:szCs w:val="20"/>
              </w:rPr>
            </w:pPr>
          </w:p>
          <w:p w:rsidR="003D6D3F" w:rsidRPr="00E50B44" w:rsidRDefault="003D6D3F" w:rsidP="00E50B44">
            <w:pPr>
              <w:numPr>
                <w:ilvl w:val="12"/>
                <w:numId w:val="0"/>
              </w:numPr>
              <w:spacing w:after="0" w:line="240" w:lineRule="auto"/>
              <w:rPr>
                <w:rFonts w:cs="Arial"/>
                <w:sz w:val="20"/>
                <w:szCs w:val="20"/>
              </w:rPr>
            </w:pPr>
            <w:r>
              <w:rPr>
                <w:rFonts w:cs="Arial"/>
                <w:sz w:val="20"/>
                <w:szCs w:val="20"/>
              </w:rPr>
              <w:t xml:space="preserve">All tests will be based on 100 points.....The percentage correct </w:t>
            </w:r>
            <w:r w:rsidR="006805E1">
              <w:rPr>
                <w:rFonts w:cs="Arial"/>
                <w:sz w:val="20"/>
                <w:szCs w:val="20"/>
              </w:rPr>
              <w:t xml:space="preserve">on each test </w:t>
            </w:r>
            <w:r>
              <w:rPr>
                <w:rFonts w:cs="Arial"/>
                <w:sz w:val="20"/>
                <w:szCs w:val="20"/>
              </w:rPr>
              <w:t>will then be converted to a 4 point scale.</w:t>
            </w:r>
          </w:p>
          <w:p w:rsidR="00E479F0" w:rsidRPr="00E50B44" w:rsidRDefault="00E479F0" w:rsidP="00E50B44">
            <w:pPr>
              <w:numPr>
                <w:ilvl w:val="12"/>
                <w:numId w:val="0"/>
              </w:numPr>
              <w:spacing w:after="0" w:line="180" w:lineRule="exact"/>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rsidTr="000B2D42">
        <w:trPr>
          <w:trHeight w:val="882"/>
        </w:trPr>
        <w:tc>
          <w:tcPr>
            <w:tcW w:w="11016" w:type="dxa"/>
          </w:tcPr>
          <w:p w:rsidR="000B2D42" w:rsidRPr="000B2D42" w:rsidRDefault="00E479F0" w:rsidP="000B2D42">
            <w:pPr>
              <w:numPr>
                <w:ilvl w:val="12"/>
                <w:numId w:val="0"/>
              </w:numPr>
              <w:tabs>
                <w:tab w:val="left" w:pos="720"/>
                <w:tab w:val="left" w:pos="1440"/>
                <w:tab w:val="left" w:pos="2160"/>
                <w:tab w:val="left" w:pos="2880"/>
              </w:tabs>
              <w:spacing w:after="0" w:line="240" w:lineRule="auto"/>
              <w:rPr>
                <w:rFonts w:cs="Arial"/>
                <w:sz w:val="20"/>
                <w:szCs w:val="20"/>
              </w:rPr>
            </w:pPr>
            <w:r w:rsidRPr="00E50B44">
              <w:rPr>
                <w:rFonts w:cs="Arial"/>
                <w:b/>
                <w:sz w:val="20"/>
                <w:szCs w:val="20"/>
              </w:rPr>
              <w:lastRenderedPageBreak/>
              <w:t xml:space="preserve">Instruction:  </w:t>
            </w:r>
            <w:r w:rsidR="000B2D42" w:rsidRPr="000B2D42">
              <w:rPr>
                <w:rFonts w:cs="Arial"/>
                <w:sz w:val="20"/>
                <w:szCs w:val="20"/>
              </w:rPr>
              <w:t>The methods used in class will vary, depending on the content to be covered</w:t>
            </w:r>
            <w:r w:rsidR="000B2D42">
              <w:rPr>
                <w:rFonts w:cs="Arial"/>
                <w:sz w:val="20"/>
                <w:szCs w:val="20"/>
              </w:rPr>
              <w:t>,</w:t>
            </w:r>
            <w:r w:rsidR="000B2D42" w:rsidRPr="000B2D42">
              <w:rPr>
                <w:rFonts w:cs="Arial"/>
                <w:sz w:val="20"/>
                <w:szCs w:val="20"/>
              </w:rPr>
              <w:t xml:space="preserve"> and will model “best practices” in instruction. </w:t>
            </w:r>
          </w:p>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p>
        </w:tc>
      </w:tr>
    </w:tbl>
    <w:p w:rsidR="00E479F0" w:rsidRPr="00015000" w:rsidRDefault="00E479F0" w:rsidP="00E62275">
      <w:pPr>
        <w:spacing w:after="0" w:line="240" w:lineRule="exact"/>
        <w:ind w:left="-58"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5508"/>
        <w:gridCol w:w="2488"/>
      </w:tblGrid>
      <w:tr w:rsidR="00E479F0" w:rsidRPr="00E50B44">
        <w:tc>
          <w:tcPr>
            <w:tcW w:w="5508" w:type="dxa"/>
          </w:tcPr>
          <w:p w:rsidR="00E479F0" w:rsidRPr="00E50B44" w:rsidRDefault="00E479F0" w:rsidP="007E4100">
            <w:pPr>
              <w:pStyle w:val="Heading3"/>
              <w:rPr>
                <w:b w:val="0"/>
                <w:sz w:val="20"/>
                <w:szCs w:val="20"/>
              </w:rPr>
            </w:pPr>
            <w:r w:rsidRPr="00E50B44">
              <w:rPr>
                <w:sz w:val="20"/>
                <w:szCs w:val="20"/>
              </w:rPr>
              <w:t>Grading Scale:</w:t>
            </w:r>
            <w:r w:rsidRPr="00E50B44">
              <w:rPr>
                <w:sz w:val="20"/>
                <w:szCs w:val="20"/>
              </w:rPr>
              <w:tab/>
            </w:r>
            <w:r w:rsidRPr="00E50B44">
              <w:rPr>
                <w:b w:val="0"/>
                <w:sz w:val="20"/>
                <w:szCs w:val="20"/>
              </w:rPr>
              <w:t>Rubrics w</w:t>
            </w:r>
            <w:r w:rsidR="003D6D3F">
              <w:rPr>
                <w:b w:val="0"/>
                <w:sz w:val="20"/>
                <w:szCs w:val="20"/>
              </w:rPr>
              <w:t>ill be given for each assigned project and for class participation</w:t>
            </w:r>
            <w:r w:rsidRPr="00E50B44">
              <w:rPr>
                <w:b w:val="0"/>
                <w:sz w:val="20"/>
                <w:szCs w:val="20"/>
              </w:rPr>
              <w:t>. The scale for each rubric will be 0 to 4 points.</w:t>
            </w:r>
          </w:p>
          <w:p w:rsidR="00E479F0" w:rsidRPr="00E50B44" w:rsidRDefault="00E479F0" w:rsidP="00E50B44">
            <w:pPr>
              <w:spacing w:after="0" w:line="240" w:lineRule="exact"/>
              <w:ind w:right="-144"/>
              <w:rPr>
                <w:rFonts w:cs="Arial"/>
                <w:b/>
                <w:bCs/>
                <w:sz w:val="20"/>
                <w:szCs w:val="20"/>
              </w:rPr>
            </w:pPr>
          </w:p>
        </w:tc>
        <w:tc>
          <w:tcPr>
            <w:tcW w:w="2488" w:type="dxa"/>
          </w:tcPr>
          <w:p w:rsidR="00E479F0" w:rsidRPr="00E50B44" w:rsidRDefault="00E479F0" w:rsidP="00E50B44">
            <w:pPr>
              <w:spacing w:after="0" w:line="240" w:lineRule="auto"/>
              <w:rPr>
                <w:rFonts w:cs="Arial"/>
                <w:sz w:val="20"/>
                <w:szCs w:val="20"/>
              </w:rPr>
            </w:pPr>
            <w:r w:rsidRPr="00E50B44">
              <w:rPr>
                <w:rFonts w:cs="Arial"/>
                <w:sz w:val="20"/>
                <w:szCs w:val="20"/>
              </w:rPr>
              <w:t>3.5 &lt; A ≤ 4</w:t>
            </w:r>
          </w:p>
          <w:p w:rsidR="00E479F0" w:rsidRPr="00E50B44" w:rsidRDefault="00E479F0" w:rsidP="00E50B44">
            <w:pPr>
              <w:spacing w:after="0" w:line="240" w:lineRule="auto"/>
              <w:rPr>
                <w:rFonts w:cs="Arial"/>
                <w:sz w:val="20"/>
                <w:szCs w:val="20"/>
              </w:rPr>
            </w:pPr>
            <w:r w:rsidRPr="00E50B44">
              <w:rPr>
                <w:rFonts w:cs="Arial"/>
                <w:sz w:val="20"/>
                <w:szCs w:val="20"/>
              </w:rPr>
              <w:t>3.0 &lt; B+  ≤ 3.5</w:t>
            </w:r>
          </w:p>
          <w:p w:rsidR="00E479F0" w:rsidRPr="00E50B44" w:rsidRDefault="00E479F0" w:rsidP="00E50B44">
            <w:pPr>
              <w:spacing w:after="0" w:line="240" w:lineRule="auto"/>
              <w:rPr>
                <w:rFonts w:cs="Arial"/>
                <w:sz w:val="20"/>
                <w:szCs w:val="20"/>
              </w:rPr>
            </w:pPr>
            <w:r w:rsidRPr="00E50B44">
              <w:rPr>
                <w:rFonts w:cs="Arial"/>
                <w:sz w:val="20"/>
                <w:szCs w:val="20"/>
              </w:rPr>
              <w:t>2.5 &lt; B ≤  3.0</w:t>
            </w:r>
          </w:p>
          <w:p w:rsidR="00E479F0" w:rsidRPr="00E50B44" w:rsidRDefault="00E479F0" w:rsidP="00E50B44">
            <w:pPr>
              <w:spacing w:after="0" w:line="240" w:lineRule="auto"/>
              <w:rPr>
                <w:rFonts w:cs="Arial"/>
                <w:sz w:val="20"/>
                <w:szCs w:val="20"/>
              </w:rPr>
            </w:pPr>
            <w:r w:rsidRPr="00E50B44">
              <w:rPr>
                <w:rFonts w:cs="Arial"/>
                <w:sz w:val="20"/>
                <w:szCs w:val="20"/>
              </w:rPr>
              <w:t>2.0  &lt; C+ ≤  2.5</w:t>
            </w:r>
          </w:p>
          <w:p w:rsidR="00E479F0" w:rsidRPr="00E50B44" w:rsidRDefault="00E479F0" w:rsidP="00E50B44">
            <w:pPr>
              <w:spacing w:after="0" w:line="240" w:lineRule="auto"/>
              <w:rPr>
                <w:rFonts w:cs="Arial"/>
                <w:sz w:val="20"/>
                <w:szCs w:val="20"/>
              </w:rPr>
            </w:pPr>
            <w:r w:rsidRPr="00E50B44">
              <w:rPr>
                <w:rFonts w:cs="Arial"/>
                <w:sz w:val="20"/>
                <w:szCs w:val="20"/>
              </w:rPr>
              <w:t>1.5 &lt; C ≤  2.0</w:t>
            </w:r>
          </w:p>
          <w:p w:rsidR="00E479F0" w:rsidRPr="00E50B44" w:rsidRDefault="00E479F0" w:rsidP="00E50B44">
            <w:pPr>
              <w:spacing w:after="0" w:line="240" w:lineRule="auto"/>
              <w:rPr>
                <w:rFonts w:cs="Arial"/>
                <w:sz w:val="20"/>
                <w:szCs w:val="20"/>
              </w:rPr>
            </w:pPr>
            <w:r w:rsidRPr="00E50B44">
              <w:rPr>
                <w:rFonts w:cs="Arial"/>
                <w:sz w:val="20"/>
                <w:szCs w:val="20"/>
              </w:rPr>
              <w:t>1.0  &lt; D+ ≤ 1.5</w:t>
            </w:r>
          </w:p>
          <w:p w:rsidR="00E479F0" w:rsidRPr="00E50B44" w:rsidRDefault="00E479F0" w:rsidP="00E50B44">
            <w:pPr>
              <w:spacing w:after="0" w:line="240" w:lineRule="auto"/>
              <w:rPr>
                <w:rFonts w:cs="Arial"/>
                <w:sz w:val="20"/>
                <w:szCs w:val="20"/>
              </w:rPr>
            </w:pPr>
            <w:r w:rsidRPr="00E50B44">
              <w:rPr>
                <w:rFonts w:cs="Arial"/>
                <w:sz w:val="20"/>
                <w:szCs w:val="20"/>
              </w:rPr>
              <w:t>0.5 &lt; D ≤ 1.0</w:t>
            </w:r>
          </w:p>
          <w:p w:rsidR="00E479F0" w:rsidRPr="00E50B44" w:rsidRDefault="00E479F0" w:rsidP="00E50B44">
            <w:pPr>
              <w:numPr>
                <w:ilvl w:val="12"/>
                <w:numId w:val="0"/>
              </w:numPr>
              <w:spacing w:after="0" w:line="240" w:lineRule="auto"/>
              <w:rPr>
                <w:rFonts w:cs="Arial"/>
                <w:b/>
                <w:bCs/>
                <w:sz w:val="20"/>
                <w:szCs w:val="20"/>
              </w:rPr>
            </w:pPr>
            <w:r w:rsidRPr="00E50B44">
              <w:rPr>
                <w:rFonts w:cs="Arial"/>
                <w:sz w:val="20"/>
                <w:szCs w:val="20"/>
              </w:rPr>
              <w:t xml:space="preserve">         F ≤ 0.5</w:t>
            </w:r>
          </w:p>
        </w:tc>
      </w:tr>
    </w:tbl>
    <w:p w:rsidR="00E479F0" w:rsidRPr="00015000" w:rsidRDefault="00E479F0" w:rsidP="00E62275">
      <w:pPr>
        <w:spacing w:after="0" w:line="240" w:lineRule="exact"/>
        <w:ind w:left="-58" w:right="-144"/>
        <w:rPr>
          <w:rFonts w:cs="Arial"/>
          <w:b/>
          <w:bCs/>
          <w:sz w:val="20"/>
          <w:szCs w:val="20"/>
        </w:rPr>
      </w:pPr>
    </w:p>
    <w:p w:rsidR="00E479F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bCs/>
                <w:i/>
                <w:color w:val="FF0000"/>
                <w:sz w:val="20"/>
                <w:szCs w:val="20"/>
              </w:rPr>
            </w:pPr>
          </w:p>
          <w:p w:rsidR="00E479F0" w:rsidRPr="00E50B44" w:rsidRDefault="00E479F0" w:rsidP="00E50B44">
            <w:pPr>
              <w:spacing w:after="0" w:line="240" w:lineRule="auto"/>
              <w:rPr>
                <w:rFonts w:cs="Arial"/>
                <w:bCs/>
                <w:sz w:val="20"/>
                <w:szCs w:val="20"/>
              </w:rPr>
            </w:pPr>
            <w:r w:rsidRPr="00E50B44">
              <w:rPr>
                <w:b/>
                <w:bCs/>
                <w:sz w:val="20"/>
                <w:szCs w:val="20"/>
              </w:rPr>
              <w:t xml:space="preserve">Class Conduct: </w:t>
            </w:r>
            <w:r w:rsidRPr="00E50B44">
              <w:rPr>
                <w:rFonts w:cs="Arial"/>
                <w:bCs/>
                <w:sz w:val="20"/>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proofErr w:type="gramStart"/>
            <w:r w:rsidRPr="00E50B44">
              <w:rPr>
                <w:rFonts w:cs="Arial"/>
                <w:bCs/>
                <w:sz w:val="20"/>
                <w:szCs w:val="20"/>
              </w:rPr>
              <w:t>try</w:t>
            </w:r>
            <w:proofErr w:type="gramEnd"/>
            <w:r w:rsidRPr="00E50B44">
              <w:rPr>
                <w:rFonts w:cs="Arial"/>
                <w:bCs/>
                <w:sz w:val="20"/>
                <w:szCs w:val="20"/>
              </w:rPr>
              <w:t xml:space="preserve"> out others.  Just do not be afraid to question the assumptions of yourself and others around you, or all this college business will be largely in vain.</w:t>
            </w:r>
          </w:p>
          <w:p w:rsidR="00E479F0" w:rsidRPr="00E50B44" w:rsidRDefault="00E479F0" w:rsidP="00E50B44">
            <w:pPr>
              <w:spacing w:after="0" w:line="240" w:lineRule="auto"/>
              <w:rPr>
                <w:rFonts w:cs="Arial"/>
                <w:bCs/>
                <w:sz w:val="20"/>
                <w:szCs w:val="20"/>
              </w:rPr>
            </w:pPr>
            <w:r w:rsidRPr="00E50B44">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E479F0" w:rsidRPr="00E50B44" w:rsidRDefault="00E479F0" w:rsidP="00E50B44">
            <w:pPr>
              <w:spacing w:after="0" w:line="240" w:lineRule="exact"/>
              <w:ind w:right="-144"/>
              <w:rPr>
                <w:rFonts w:cs="Arial"/>
                <w:b/>
                <w:bCs/>
                <w:sz w:val="20"/>
                <w:szCs w:val="20"/>
              </w:rPr>
            </w:pPr>
          </w:p>
        </w:tc>
      </w:tr>
    </w:tbl>
    <w:p w:rsidR="00E479F0" w:rsidRDefault="00E479F0" w:rsidP="00E62275">
      <w:pPr>
        <w:spacing w:after="0" w:line="240" w:lineRule="exact"/>
        <w:ind w:left="-58" w:right="-144"/>
        <w:rPr>
          <w:rFonts w:cs="Arial"/>
          <w:b/>
          <w:bCs/>
          <w:sz w:val="20"/>
          <w:szCs w:val="20"/>
        </w:rPr>
      </w:pPr>
    </w:p>
    <w:p w:rsidR="00E479F0" w:rsidRDefault="00B57319" w:rsidP="00B772CA">
      <w:pPr>
        <w:spacing w:after="0" w:line="240" w:lineRule="exact"/>
        <w:ind w:right="-144"/>
        <w:rPr>
          <w:rFonts w:cs="Arial"/>
          <w:b/>
          <w:bCs/>
          <w:sz w:val="20"/>
          <w:szCs w:val="20"/>
        </w:rPr>
      </w:pPr>
      <w:r>
        <w:rPr>
          <w:rFonts w:cs="Arial"/>
          <w:b/>
          <w:bCs/>
          <w:sz w:val="20"/>
          <w:szCs w:val="20"/>
        </w:rPr>
        <w:t>Course Calendar:</w:t>
      </w:r>
    </w:p>
    <w:tbl>
      <w:tblPr>
        <w:tblStyle w:val="TableGrid"/>
        <w:tblW w:w="0" w:type="auto"/>
        <w:tblInd w:w="-58" w:type="dxa"/>
        <w:tblLook w:val="04A0"/>
      </w:tblPr>
      <w:tblGrid>
        <w:gridCol w:w="796"/>
        <w:gridCol w:w="1260"/>
        <w:gridCol w:w="4320"/>
        <w:gridCol w:w="4640"/>
      </w:tblGrid>
      <w:tr w:rsidR="008D61EE" w:rsidTr="00221A07">
        <w:tc>
          <w:tcPr>
            <w:tcW w:w="796" w:type="dxa"/>
            <w:vAlign w:val="center"/>
          </w:tcPr>
          <w:p w:rsidR="008D61EE" w:rsidRPr="00E50B44" w:rsidRDefault="008D61EE" w:rsidP="008D61EE">
            <w:pPr>
              <w:spacing w:after="0" w:line="200" w:lineRule="exact"/>
              <w:rPr>
                <w:rFonts w:cs="Arial"/>
                <w:b/>
              </w:rPr>
            </w:pPr>
            <w:r w:rsidRPr="00E50B44">
              <w:rPr>
                <w:rFonts w:cs="Arial"/>
                <w:b/>
              </w:rPr>
              <w:t>Class</w:t>
            </w:r>
          </w:p>
        </w:tc>
        <w:tc>
          <w:tcPr>
            <w:tcW w:w="1260" w:type="dxa"/>
            <w:vAlign w:val="center"/>
          </w:tcPr>
          <w:p w:rsidR="008D61EE" w:rsidRPr="00E50B44" w:rsidRDefault="008D61EE" w:rsidP="008D61EE">
            <w:pPr>
              <w:spacing w:after="0" w:line="200" w:lineRule="exact"/>
              <w:rPr>
                <w:rFonts w:cs="Arial"/>
                <w:b/>
              </w:rPr>
            </w:pPr>
            <w:r w:rsidRPr="00E50B44">
              <w:rPr>
                <w:rFonts w:cs="Arial"/>
                <w:b/>
              </w:rPr>
              <w:t>Date</w:t>
            </w:r>
          </w:p>
        </w:tc>
        <w:tc>
          <w:tcPr>
            <w:tcW w:w="4320" w:type="dxa"/>
            <w:vAlign w:val="center"/>
          </w:tcPr>
          <w:p w:rsidR="008D61EE" w:rsidRPr="00E50B44" w:rsidRDefault="008D61EE" w:rsidP="008D61EE">
            <w:pPr>
              <w:spacing w:after="0" w:line="200" w:lineRule="exact"/>
              <w:rPr>
                <w:rFonts w:cs="Arial"/>
                <w:b/>
              </w:rPr>
            </w:pPr>
            <w:r w:rsidRPr="00E50B44">
              <w:rPr>
                <w:rFonts w:cs="Arial"/>
                <w:b/>
              </w:rPr>
              <w:t>Topic/Activity</w:t>
            </w:r>
          </w:p>
        </w:tc>
        <w:tc>
          <w:tcPr>
            <w:tcW w:w="4640" w:type="dxa"/>
            <w:vAlign w:val="center"/>
          </w:tcPr>
          <w:p w:rsidR="008D61EE" w:rsidRPr="00E50B44" w:rsidRDefault="008D61EE" w:rsidP="008D61EE">
            <w:pPr>
              <w:spacing w:after="0" w:line="200" w:lineRule="exact"/>
              <w:rPr>
                <w:rFonts w:cs="Arial"/>
                <w:b/>
              </w:rPr>
            </w:pPr>
            <w:r w:rsidRPr="00E50B44">
              <w:rPr>
                <w:rFonts w:cs="Arial"/>
                <w:b/>
              </w:rPr>
              <w:t>Assignments for next class</w:t>
            </w:r>
          </w:p>
          <w:p w:rsidR="008D61EE" w:rsidRPr="00E50B44" w:rsidRDefault="008D61EE" w:rsidP="008D61EE">
            <w:pPr>
              <w:spacing w:after="0" w:line="200" w:lineRule="exact"/>
              <w:rPr>
                <w:rFonts w:cs="Arial"/>
                <w:b/>
              </w:rPr>
            </w:pPr>
            <w:r w:rsidRPr="00E50B44">
              <w:rPr>
                <w:rFonts w:cs="Arial"/>
                <w:b/>
              </w:rPr>
              <w:t>(</w:t>
            </w:r>
            <w:r w:rsidRPr="00E50B44">
              <w:rPr>
                <w:rFonts w:cs="Arial"/>
                <w:i/>
              </w:rPr>
              <w:t>assignments may be adjusted as necessary)</w:t>
            </w: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w:t>
            </w:r>
          </w:p>
        </w:tc>
        <w:tc>
          <w:tcPr>
            <w:tcW w:w="1260" w:type="dxa"/>
            <w:vAlign w:val="center"/>
          </w:tcPr>
          <w:p w:rsidR="008D61EE" w:rsidRPr="00E50B44" w:rsidRDefault="008D61EE" w:rsidP="008D61EE">
            <w:pPr>
              <w:spacing w:after="0" w:line="200" w:lineRule="exact"/>
              <w:rPr>
                <w:rFonts w:cs="Arial"/>
              </w:rPr>
            </w:pPr>
            <w:r>
              <w:rPr>
                <w:rFonts w:cs="Arial"/>
              </w:rPr>
              <w:t>Jan. 13th</w:t>
            </w:r>
          </w:p>
        </w:tc>
        <w:tc>
          <w:tcPr>
            <w:tcW w:w="4320" w:type="dxa"/>
            <w:vAlign w:val="center"/>
          </w:tcPr>
          <w:p w:rsidR="008D61EE" w:rsidRPr="00E50B44" w:rsidRDefault="008D61EE" w:rsidP="008D61EE">
            <w:pPr>
              <w:spacing w:after="0" w:line="200" w:lineRule="exact"/>
              <w:rPr>
                <w:rFonts w:cs="Arial"/>
              </w:rPr>
            </w:pPr>
            <w:r>
              <w:rPr>
                <w:rFonts w:cs="Arial"/>
              </w:rPr>
              <w:t>Course Overview</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1   People and the Field</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p>
        </w:tc>
        <w:tc>
          <w:tcPr>
            <w:tcW w:w="1260" w:type="dxa"/>
            <w:vAlign w:val="center"/>
          </w:tcPr>
          <w:p w:rsidR="008D61EE" w:rsidRPr="00E50B44" w:rsidRDefault="008D61EE" w:rsidP="008D61EE">
            <w:pPr>
              <w:spacing w:after="0" w:line="200" w:lineRule="exact"/>
              <w:rPr>
                <w:rFonts w:cs="Arial"/>
              </w:rPr>
            </w:pPr>
            <w:r>
              <w:rPr>
                <w:rFonts w:cs="Arial"/>
              </w:rPr>
              <w:t>Jan. 18th</w:t>
            </w:r>
          </w:p>
        </w:tc>
        <w:tc>
          <w:tcPr>
            <w:tcW w:w="4320" w:type="dxa"/>
            <w:vAlign w:val="center"/>
          </w:tcPr>
          <w:p w:rsidR="008D61EE" w:rsidRPr="00E26979" w:rsidRDefault="008D61EE" w:rsidP="008D61EE">
            <w:pPr>
              <w:spacing w:after="0" w:line="200" w:lineRule="exact"/>
              <w:rPr>
                <w:rFonts w:cs="Arial"/>
              </w:rPr>
            </w:pPr>
            <w:r>
              <w:rPr>
                <w:rFonts w:cs="Arial"/>
              </w:rPr>
              <w:t>People and the Field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1   People and the Field</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3</w:t>
            </w:r>
          </w:p>
        </w:tc>
        <w:tc>
          <w:tcPr>
            <w:tcW w:w="1260" w:type="dxa"/>
            <w:vAlign w:val="center"/>
          </w:tcPr>
          <w:p w:rsidR="008D61EE" w:rsidRPr="00E50B44" w:rsidRDefault="008D61EE" w:rsidP="008D61EE">
            <w:pPr>
              <w:spacing w:after="0" w:line="200" w:lineRule="exact"/>
              <w:rPr>
                <w:rFonts w:cs="Arial"/>
              </w:rPr>
            </w:pPr>
            <w:r>
              <w:rPr>
                <w:rFonts w:cs="Arial"/>
              </w:rPr>
              <w:t>Jan. 20th</w:t>
            </w:r>
          </w:p>
        </w:tc>
        <w:tc>
          <w:tcPr>
            <w:tcW w:w="4320" w:type="dxa"/>
            <w:vAlign w:val="center"/>
          </w:tcPr>
          <w:p w:rsidR="008D61EE" w:rsidRPr="00E50B44" w:rsidRDefault="008D61EE" w:rsidP="008D61EE">
            <w:pPr>
              <w:spacing w:after="0" w:line="200" w:lineRule="exact"/>
              <w:rPr>
                <w:rFonts w:cs="Arial"/>
              </w:rPr>
            </w:pPr>
            <w:r>
              <w:rPr>
                <w:rFonts w:cs="Arial"/>
              </w:rPr>
              <w:t>People and the Field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2   Prenatal Development, Pregnancy, and Birth</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4</w:t>
            </w:r>
          </w:p>
        </w:tc>
        <w:tc>
          <w:tcPr>
            <w:tcW w:w="1260" w:type="dxa"/>
            <w:vAlign w:val="center"/>
          </w:tcPr>
          <w:p w:rsidR="008D61EE" w:rsidRPr="00E50B44" w:rsidRDefault="008D61EE" w:rsidP="008D61EE">
            <w:pPr>
              <w:spacing w:after="0" w:line="200" w:lineRule="exact"/>
              <w:rPr>
                <w:rFonts w:cs="Arial"/>
              </w:rPr>
            </w:pPr>
            <w:r>
              <w:rPr>
                <w:rFonts w:cs="Arial"/>
              </w:rPr>
              <w:t>Jan. 25th</w:t>
            </w:r>
          </w:p>
        </w:tc>
        <w:tc>
          <w:tcPr>
            <w:tcW w:w="4320" w:type="dxa"/>
            <w:vAlign w:val="center"/>
          </w:tcPr>
          <w:p w:rsidR="008D61EE" w:rsidRPr="00E50B44" w:rsidRDefault="008D61EE" w:rsidP="008D61EE">
            <w:pPr>
              <w:spacing w:after="0" w:line="200" w:lineRule="exact"/>
              <w:rPr>
                <w:rFonts w:cs="Arial"/>
              </w:rPr>
            </w:pPr>
            <w:r>
              <w:rPr>
                <w:rFonts w:cs="Arial"/>
              </w:rPr>
              <w:t>Prenatal Development</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2   Prenatal Development, Pregnancy, and Birth</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5</w:t>
            </w:r>
          </w:p>
        </w:tc>
        <w:tc>
          <w:tcPr>
            <w:tcW w:w="1260" w:type="dxa"/>
            <w:vAlign w:val="center"/>
          </w:tcPr>
          <w:p w:rsidR="008D61EE" w:rsidRPr="00E50B44" w:rsidRDefault="008D61EE" w:rsidP="008D61EE">
            <w:pPr>
              <w:spacing w:after="0" w:line="200" w:lineRule="exact"/>
              <w:rPr>
                <w:rFonts w:cs="Arial"/>
              </w:rPr>
            </w:pPr>
            <w:r>
              <w:rPr>
                <w:rFonts w:cs="Arial"/>
              </w:rPr>
              <w:t>Jan. 27th</w:t>
            </w:r>
          </w:p>
        </w:tc>
        <w:tc>
          <w:tcPr>
            <w:tcW w:w="4320" w:type="dxa"/>
            <w:vAlign w:val="center"/>
          </w:tcPr>
          <w:p w:rsidR="008D61EE" w:rsidRPr="00E50B44" w:rsidRDefault="008D61EE" w:rsidP="008D61EE">
            <w:pPr>
              <w:spacing w:after="0" w:line="200" w:lineRule="exact"/>
              <w:rPr>
                <w:rFonts w:cs="Arial"/>
              </w:rPr>
            </w:pPr>
            <w:r>
              <w:rPr>
                <w:rFonts w:cs="Arial"/>
              </w:rPr>
              <w:t>Prenatal Development</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3   Infancy: Physical and Cognitive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6</w:t>
            </w:r>
          </w:p>
        </w:tc>
        <w:tc>
          <w:tcPr>
            <w:tcW w:w="1260" w:type="dxa"/>
            <w:vAlign w:val="center"/>
          </w:tcPr>
          <w:p w:rsidR="008D61EE" w:rsidRPr="00E50B44" w:rsidRDefault="008D61EE" w:rsidP="008D61EE">
            <w:pPr>
              <w:spacing w:after="0" w:line="200" w:lineRule="exact"/>
              <w:rPr>
                <w:rFonts w:cs="Arial"/>
              </w:rPr>
            </w:pPr>
            <w:r>
              <w:rPr>
                <w:rFonts w:cs="Arial"/>
              </w:rPr>
              <w:t>Feb. 1st</w:t>
            </w:r>
          </w:p>
        </w:tc>
        <w:tc>
          <w:tcPr>
            <w:tcW w:w="4320" w:type="dxa"/>
            <w:vAlign w:val="center"/>
          </w:tcPr>
          <w:p w:rsidR="008D61EE" w:rsidRPr="00E50B44" w:rsidRDefault="008D61EE" w:rsidP="008D61EE">
            <w:pPr>
              <w:spacing w:after="0" w:line="200" w:lineRule="exact"/>
              <w:rPr>
                <w:rFonts w:cs="Arial"/>
              </w:rPr>
            </w:pPr>
            <w:r>
              <w:rPr>
                <w:rFonts w:cs="Arial"/>
              </w:rPr>
              <w:t xml:space="preserve">Infancy </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3   Infancy: Physical and Cognitive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7</w:t>
            </w:r>
          </w:p>
        </w:tc>
        <w:tc>
          <w:tcPr>
            <w:tcW w:w="1260" w:type="dxa"/>
            <w:vAlign w:val="center"/>
          </w:tcPr>
          <w:p w:rsidR="008D61EE" w:rsidRPr="00E50B44" w:rsidRDefault="008D61EE" w:rsidP="008D61EE">
            <w:pPr>
              <w:spacing w:after="0" w:line="200" w:lineRule="exact"/>
              <w:rPr>
                <w:rFonts w:cs="Arial"/>
              </w:rPr>
            </w:pPr>
            <w:r>
              <w:rPr>
                <w:rFonts w:cs="Arial"/>
              </w:rPr>
              <w:t>Feb. 3rd</w:t>
            </w:r>
          </w:p>
        </w:tc>
        <w:tc>
          <w:tcPr>
            <w:tcW w:w="4320" w:type="dxa"/>
            <w:vAlign w:val="center"/>
          </w:tcPr>
          <w:p w:rsidR="008D61EE" w:rsidRPr="00E50B44" w:rsidRDefault="008D61EE" w:rsidP="008D61EE">
            <w:pPr>
              <w:spacing w:after="0" w:line="200" w:lineRule="exact"/>
              <w:rPr>
                <w:rFonts w:cs="Arial"/>
              </w:rPr>
            </w:pPr>
            <w:r>
              <w:rPr>
                <w:rFonts w:cs="Arial"/>
              </w:rPr>
              <w:t>Infancy</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 xml:space="preserve">Chapter 4   Infancy: </w:t>
            </w:r>
            <w:proofErr w:type="spellStart"/>
            <w:r>
              <w:rPr>
                <w:rFonts w:cs="Arial"/>
              </w:rPr>
              <w:t>Socioemotional</w:t>
            </w:r>
            <w:proofErr w:type="spellEnd"/>
            <w:r>
              <w:rPr>
                <w:rFonts w:cs="Arial"/>
              </w:rPr>
              <w:t xml:space="preser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8</w:t>
            </w:r>
          </w:p>
        </w:tc>
        <w:tc>
          <w:tcPr>
            <w:tcW w:w="1260" w:type="dxa"/>
            <w:vAlign w:val="center"/>
          </w:tcPr>
          <w:p w:rsidR="008D61EE" w:rsidRPr="00E50B44" w:rsidRDefault="008D61EE" w:rsidP="008D61EE">
            <w:pPr>
              <w:spacing w:after="0" w:line="200" w:lineRule="exact"/>
              <w:rPr>
                <w:rFonts w:cs="Arial"/>
              </w:rPr>
            </w:pPr>
            <w:r>
              <w:rPr>
                <w:rFonts w:cs="Arial"/>
              </w:rPr>
              <w:t>Feb. 8th</w:t>
            </w:r>
          </w:p>
        </w:tc>
        <w:tc>
          <w:tcPr>
            <w:tcW w:w="4320" w:type="dxa"/>
            <w:vAlign w:val="center"/>
          </w:tcPr>
          <w:p w:rsidR="008D61EE" w:rsidRPr="00E50B44" w:rsidRDefault="008D61EE" w:rsidP="008D61EE">
            <w:pPr>
              <w:spacing w:after="0" w:line="200" w:lineRule="exact"/>
              <w:rPr>
                <w:rFonts w:cs="Arial"/>
              </w:rPr>
            </w:pPr>
            <w:r>
              <w:rPr>
                <w:rFonts w:cs="Arial"/>
              </w:rPr>
              <w:t>Infancy</w:t>
            </w:r>
          </w:p>
        </w:tc>
        <w:tc>
          <w:tcPr>
            <w:tcW w:w="4640" w:type="dxa"/>
            <w:vAlign w:val="center"/>
          </w:tcPr>
          <w:p w:rsidR="008D61EE" w:rsidRDefault="008D61EE" w:rsidP="008D61EE">
            <w:pPr>
              <w:pStyle w:val="smh"/>
              <w:spacing w:before="0" w:after="0" w:line="200" w:lineRule="exact"/>
              <w:rPr>
                <w:rFonts w:ascii="Arial" w:hAnsi="Arial" w:cs="Arial"/>
                <w:b/>
                <w:caps w:val="0"/>
                <w:color w:val="FF0000"/>
                <w:spacing w:val="0"/>
                <w:sz w:val="20"/>
              </w:rPr>
            </w:pPr>
          </w:p>
          <w:p w:rsidR="008D61EE" w:rsidRDefault="008D61EE" w:rsidP="008D61EE">
            <w:pPr>
              <w:pStyle w:val="smh"/>
              <w:spacing w:before="0" w:after="0" w:line="200" w:lineRule="exact"/>
              <w:rPr>
                <w:rFonts w:ascii="Arial" w:hAnsi="Arial" w:cs="Arial"/>
                <w:b/>
                <w:caps w:val="0"/>
                <w:color w:val="FF0000"/>
                <w:spacing w:val="0"/>
                <w:sz w:val="20"/>
              </w:rPr>
            </w:pPr>
            <w:r w:rsidRPr="00B6292D">
              <w:rPr>
                <w:rFonts w:ascii="Arial" w:hAnsi="Arial" w:cs="Arial"/>
                <w:b/>
                <w:caps w:val="0"/>
                <w:color w:val="FF0000"/>
                <w:spacing w:val="0"/>
                <w:sz w:val="20"/>
              </w:rPr>
              <w:t>Study for Test #1 on Chapters 1-4</w:t>
            </w:r>
          </w:p>
          <w:p w:rsidR="008D61EE" w:rsidRPr="00B6292D" w:rsidRDefault="008D61EE" w:rsidP="008D61EE">
            <w:pPr>
              <w:pStyle w:val="smh"/>
              <w:spacing w:before="0" w:after="0" w:line="200" w:lineRule="exact"/>
              <w:rPr>
                <w:rFonts w:ascii="Arial" w:hAnsi="Arial" w:cs="Arial"/>
                <w:b/>
                <w:caps w:val="0"/>
                <w:color w:val="FF0000"/>
                <w:spacing w:val="0"/>
                <w:sz w:val="20"/>
              </w:rPr>
            </w:pPr>
          </w:p>
        </w:tc>
      </w:tr>
    </w:tbl>
    <w:p w:rsidR="00221A07" w:rsidRDefault="00221A07"/>
    <w:tbl>
      <w:tblPr>
        <w:tblStyle w:val="TableGrid"/>
        <w:tblW w:w="0" w:type="auto"/>
        <w:tblInd w:w="-58" w:type="dxa"/>
        <w:tblLook w:val="04A0"/>
      </w:tblPr>
      <w:tblGrid>
        <w:gridCol w:w="796"/>
        <w:gridCol w:w="1260"/>
        <w:gridCol w:w="4320"/>
        <w:gridCol w:w="4640"/>
      </w:tblGrid>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9</w:t>
            </w:r>
          </w:p>
        </w:tc>
        <w:tc>
          <w:tcPr>
            <w:tcW w:w="1260" w:type="dxa"/>
            <w:vAlign w:val="center"/>
          </w:tcPr>
          <w:p w:rsidR="008D61EE" w:rsidRPr="00E50B44" w:rsidRDefault="008D61EE" w:rsidP="008D61EE">
            <w:pPr>
              <w:spacing w:after="0" w:line="200" w:lineRule="exact"/>
              <w:rPr>
                <w:rFonts w:cs="Arial"/>
              </w:rPr>
            </w:pPr>
            <w:r>
              <w:rPr>
                <w:rFonts w:cs="Arial"/>
              </w:rPr>
              <w:t>Feb. 10th</w:t>
            </w:r>
          </w:p>
        </w:tc>
        <w:tc>
          <w:tcPr>
            <w:tcW w:w="4320" w:type="dxa"/>
            <w:vAlign w:val="center"/>
          </w:tcPr>
          <w:p w:rsidR="008D61EE" w:rsidRPr="00B6292D" w:rsidRDefault="008D61EE" w:rsidP="008D61EE">
            <w:pPr>
              <w:pStyle w:val="smh"/>
              <w:spacing w:before="0" w:after="0" w:line="200" w:lineRule="exact"/>
              <w:rPr>
                <w:rFonts w:ascii="Arial" w:hAnsi="Arial" w:cs="Arial"/>
                <w:b/>
                <w:caps w:val="0"/>
                <w:color w:val="FF0000"/>
                <w:spacing w:val="0"/>
                <w:sz w:val="20"/>
              </w:rPr>
            </w:pPr>
            <w:r w:rsidRPr="00B6292D">
              <w:rPr>
                <w:rFonts w:ascii="Arial" w:hAnsi="Arial" w:cs="Arial"/>
                <w:b/>
                <w:caps w:val="0"/>
                <w:color w:val="FF0000"/>
                <w:spacing w:val="0"/>
                <w:sz w:val="20"/>
              </w:rPr>
              <w:t>Test # 1</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5   Childhood: Physical and Cognitive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10</w:t>
            </w:r>
          </w:p>
        </w:tc>
        <w:tc>
          <w:tcPr>
            <w:tcW w:w="1260" w:type="dxa"/>
            <w:vAlign w:val="center"/>
          </w:tcPr>
          <w:p w:rsidR="008D61EE" w:rsidRPr="00E50B44" w:rsidRDefault="008D61EE" w:rsidP="008D61EE">
            <w:pPr>
              <w:spacing w:after="0" w:line="200" w:lineRule="exact"/>
              <w:rPr>
                <w:rFonts w:cs="Arial"/>
              </w:rPr>
            </w:pPr>
            <w:r>
              <w:rPr>
                <w:rFonts w:cs="Arial"/>
              </w:rPr>
              <w:t>Feb. 15th</w:t>
            </w:r>
          </w:p>
        </w:tc>
        <w:tc>
          <w:tcPr>
            <w:tcW w:w="4320" w:type="dxa"/>
            <w:vAlign w:val="center"/>
          </w:tcPr>
          <w:p w:rsidR="008D61EE" w:rsidRPr="00E50B44" w:rsidRDefault="008D61EE" w:rsidP="008D61EE">
            <w:pPr>
              <w:spacing w:after="0" w:line="200" w:lineRule="exact"/>
              <w:rPr>
                <w:rFonts w:cs="Arial"/>
              </w:rPr>
            </w:pPr>
            <w:r>
              <w:rPr>
                <w:rFonts w:cs="Arial"/>
              </w:rPr>
              <w:t>Childhood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5   Childhood: Physical and Cognitive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12</w:t>
            </w:r>
          </w:p>
        </w:tc>
        <w:tc>
          <w:tcPr>
            <w:tcW w:w="1260" w:type="dxa"/>
            <w:vAlign w:val="center"/>
          </w:tcPr>
          <w:p w:rsidR="008D61EE" w:rsidRPr="00E50B44" w:rsidRDefault="008D61EE" w:rsidP="008D61EE">
            <w:pPr>
              <w:spacing w:after="0" w:line="200" w:lineRule="exact"/>
              <w:rPr>
                <w:rFonts w:cs="Arial"/>
              </w:rPr>
            </w:pPr>
            <w:r>
              <w:rPr>
                <w:rFonts w:cs="Arial"/>
              </w:rPr>
              <w:t>Feb. 22nd</w:t>
            </w:r>
          </w:p>
        </w:tc>
        <w:tc>
          <w:tcPr>
            <w:tcW w:w="4320" w:type="dxa"/>
            <w:vAlign w:val="center"/>
          </w:tcPr>
          <w:p w:rsidR="008D61EE" w:rsidRPr="00E50B44" w:rsidRDefault="008D61EE" w:rsidP="008D61EE">
            <w:pPr>
              <w:spacing w:after="0" w:line="200" w:lineRule="exact"/>
              <w:rPr>
                <w:rFonts w:cs="Arial"/>
              </w:rPr>
            </w:pPr>
            <w:r>
              <w:rPr>
                <w:rFonts w:cs="Arial"/>
              </w:rPr>
              <w:t>Childhood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 xml:space="preserve">Chapter 6   Childhood: </w:t>
            </w:r>
            <w:proofErr w:type="spellStart"/>
            <w:r>
              <w:rPr>
                <w:rFonts w:cs="Arial"/>
              </w:rPr>
              <w:t>Socioemotional</w:t>
            </w:r>
            <w:proofErr w:type="spellEnd"/>
            <w:r>
              <w:rPr>
                <w:rFonts w:cs="Arial"/>
              </w:rPr>
              <w:t xml:space="preser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13</w:t>
            </w:r>
          </w:p>
        </w:tc>
        <w:tc>
          <w:tcPr>
            <w:tcW w:w="1260" w:type="dxa"/>
            <w:vAlign w:val="center"/>
          </w:tcPr>
          <w:p w:rsidR="008D61EE" w:rsidRPr="00E50B44" w:rsidRDefault="008D61EE" w:rsidP="008D61EE">
            <w:pPr>
              <w:spacing w:after="0" w:line="200" w:lineRule="exact"/>
              <w:rPr>
                <w:rFonts w:cs="Arial"/>
              </w:rPr>
            </w:pPr>
            <w:r>
              <w:rPr>
                <w:rFonts w:cs="Arial"/>
              </w:rPr>
              <w:t>Feb. 24th</w:t>
            </w:r>
          </w:p>
        </w:tc>
        <w:tc>
          <w:tcPr>
            <w:tcW w:w="4320" w:type="dxa"/>
            <w:vAlign w:val="center"/>
          </w:tcPr>
          <w:p w:rsidR="008D61EE" w:rsidRPr="00E50B44" w:rsidRDefault="008D61EE" w:rsidP="008D61EE">
            <w:pPr>
              <w:spacing w:after="0" w:line="200" w:lineRule="exact"/>
              <w:rPr>
                <w:rFonts w:cs="Arial"/>
              </w:rPr>
            </w:pPr>
            <w:r>
              <w:rPr>
                <w:rFonts w:cs="Arial"/>
              </w:rPr>
              <w:t>Childhood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7   Childhood: Settings for Development: Home and School</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14</w:t>
            </w:r>
          </w:p>
        </w:tc>
        <w:tc>
          <w:tcPr>
            <w:tcW w:w="1260" w:type="dxa"/>
            <w:vAlign w:val="center"/>
          </w:tcPr>
          <w:p w:rsidR="008D61EE" w:rsidRPr="00E50B44" w:rsidRDefault="008D61EE" w:rsidP="008D61EE">
            <w:pPr>
              <w:spacing w:after="0" w:line="200" w:lineRule="exact"/>
              <w:rPr>
                <w:rFonts w:cs="Arial"/>
              </w:rPr>
            </w:pPr>
            <w:r>
              <w:rPr>
                <w:rFonts w:cs="Arial"/>
              </w:rPr>
              <w:t>Mar. 1st</w:t>
            </w:r>
          </w:p>
        </w:tc>
        <w:tc>
          <w:tcPr>
            <w:tcW w:w="4320" w:type="dxa"/>
            <w:vAlign w:val="center"/>
          </w:tcPr>
          <w:p w:rsidR="008D61EE" w:rsidRPr="00E50B44" w:rsidRDefault="008D61EE" w:rsidP="008D61EE">
            <w:pPr>
              <w:spacing w:after="0" w:line="200" w:lineRule="exact"/>
              <w:rPr>
                <w:rFonts w:cs="Arial"/>
              </w:rPr>
            </w:pPr>
            <w:r>
              <w:rPr>
                <w:rFonts w:cs="Arial"/>
              </w:rPr>
              <w:t>Childhood</w:t>
            </w:r>
          </w:p>
        </w:tc>
        <w:tc>
          <w:tcPr>
            <w:tcW w:w="4640" w:type="dxa"/>
            <w:vAlign w:val="center"/>
          </w:tcPr>
          <w:p w:rsidR="008D61EE" w:rsidRDefault="008D61EE" w:rsidP="008D61EE">
            <w:pPr>
              <w:spacing w:after="0" w:line="200" w:lineRule="exact"/>
              <w:rPr>
                <w:rFonts w:cs="Arial"/>
                <w:b/>
                <w:color w:val="FF0000"/>
              </w:rPr>
            </w:pPr>
          </w:p>
          <w:p w:rsidR="008D61EE" w:rsidRDefault="008D61EE" w:rsidP="008D61EE">
            <w:pPr>
              <w:spacing w:after="0" w:line="200" w:lineRule="exact"/>
              <w:rPr>
                <w:rFonts w:cs="Arial"/>
                <w:b/>
                <w:color w:val="FF0000"/>
              </w:rPr>
            </w:pPr>
            <w:r w:rsidRPr="00B6292D">
              <w:rPr>
                <w:rFonts w:cs="Arial"/>
                <w:b/>
                <w:color w:val="FF0000"/>
              </w:rPr>
              <w:t>Study for Test #2 on Chapters 5-7</w:t>
            </w:r>
          </w:p>
          <w:p w:rsidR="008D61EE" w:rsidRPr="00B6292D" w:rsidRDefault="008D61EE" w:rsidP="008D61EE">
            <w:pPr>
              <w:spacing w:after="0" w:line="200" w:lineRule="exact"/>
              <w:rPr>
                <w:rFonts w:cs="Arial"/>
                <w:b/>
                <w:color w:val="FF0000"/>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15</w:t>
            </w:r>
          </w:p>
        </w:tc>
        <w:tc>
          <w:tcPr>
            <w:tcW w:w="1260" w:type="dxa"/>
            <w:vAlign w:val="center"/>
          </w:tcPr>
          <w:p w:rsidR="008D61EE" w:rsidRPr="00E50B44" w:rsidRDefault="008D61EE" w:rsidP="008D61EE">
            <w:pPr>
              <w:spacing w:after="0" w:line="200" w:lineRule="exact"/>
              <w:rPr>
                <w:rFonts w:cs="Arial"/>
              </w:rPr>
            </w:pPr>
            <w:r>
              <w:rPr>
                <w:rFonts w:cs="Arial"/>
              </w:rPr>
              <w:t>Mar. 3rd</w:t>
            </w:r>
          </w:p>
        </w:tc>
        <w:tc>
          <w:tcPr>
            <w:tcW w:w="4320" w:type="dxa"/>
            <w:vAlign w:val="center"/>
          </w:tcPr>
          <w:p w:rsidR="008D61EE" w:rsidRPr="00B6292D" w:rsidRDefault="008D61EE" w:rsidP="008D61EE">
            <w:pPr>
              <w:spacing w:after="0" w:line="200" w:lineRule="exact"/>
              <w:rPr>
                <w:rFonts w:cs="Arial"/>
                <w:b/>
                <w:color w:val="FF0000"/>
              </w:rPr>
            </w:pPr>
            <w:r w:rsidRPr="00B6292D">
              <w:rPr>
                <w:rFonts w:cs="Arial"/>
                <w:b/>
                <w:color w:val="FF0000"/>
              </w:rPr>
              <w:t>Test #2</w:t>
            </w:r>
          </w:p>
        </w:tc>
        <w:tc>
          <w:tcPr>
            <w:tcW w:w="4640" w:type="dxa"/>
            <w:vAlign w:val="center"/>
          </w:tcPr>
          <w:p w:rsidR="008D61EE" w:rsidRDefault="008D61EE" w:rsidP="008D61EE">
            <w:pPr>
              <w:spacing w:after="0" w:line="200" w:lineRule="exact"/>
              <w:rPr>
                <w:rFonts w:cs="Arial"/>
              </w:rPr>
            </w:pP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p>
        </w:tc>
        <w:tc>
          <w:tcPr>
            <w:tcW w:w="1260" w:type="dxa"/>
            <w:vAlign w:val="center"/>
          </w:tcPr>
          <w:p w:rsidR="008D61EE" w:rsidRPr="00E50B44" w:rsidRDefault="008D61EE" w:rsidP="008D61EE">
            <w:pPr>
              <w:spacing w:after="0" w:line="200" w:lineRule="exact"/>
              <w:rPr>
                <w:rFonts w:cs="Arial"/>
              </w:rPr>
            </w:pPr>
            <w:r>
              <w:rPr>
                <w:rFonts w:cs="Arial"/>
              </w:rPr>
              <w:t>Mar. 8th</w:t>
            </w:r>
          </w:p>
        </w:tc>
        <w:tc>
          <w:tcPr>
            <w:tcW w:w="4320" w:type="dxa"/>
            <w:vAlign w:val="center"/>
          </w:tcPr>
          <w:p w:rsidR="008D61EE" w:rsidRPr="00221A07" w:rsidRDefault="008D61EE" w:rsidP="008D61EE">
            <w:pPr>
              <w:spacing w:after="0" w:line="200" w:lineRule="exact"/>
              <w:rPr>
                <w:rFonts w:cs="Arial"/>
                <w:b/>
                <w:color w:val="FF0000"/>
              </w:rPr>
            </w:pPr>
            <w:r w:rsidRPr="00221A07">
              <w:rPr>
                <w:rFonts w:cs="Arial"/>
                <w:b/>
                <w:color w:val="FF0000"/>
              </w:rPr>
              <w:t>No Class/Spring Break</w:t>
            </w:r>
          </w:p>
        </w:tc>
        <w:tc>
          <w:tcPr>
            <w:tcW w:w="4640" w:type="dxa"/>
            <w:vAlign w:val="center"/>
          </w:tcPr>
          <w:p w:rsidR="008D61EE" w:rsidRDefault="008D61EE" w:rsidP="008D61EE">
            <w:pPr>
              <w:spacing w:after="0" w:line="200" w:lineRule="exact"/>
              <w:rPr>
                <w:rFonts w:cs="Arial"/>
              </w:rPr>
            </w:pP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p>
        </w:tc>
        <w:tc>
          <w:tcPr>
            <w:tcW w:w="1260" w:type="dxa"/>
            <w:vAlign w:val="center"/>
          </w:tcPr>
          <w:p w:rsidR="008D61EE" w:rsidRPr="00E50B44" w:rsidRDefault="008D61EE" w:rsidP="008D61EE">
            <w:pPr>
              <w:spacing w:after="0" w:line="200" w:lineRule="exact"/>
              <w:rPr>
                <w:rFonts w:cs="Arial"/>
              </w:rPr>
            </w:pPr>
            <w:r>
              <w:rPr>
                <w:rFonts w:cs="Arial"/>
              </w:rPr>
              <w:t>Mar. 10th</w:t>
            </w:r>
          </w:p>
        </w:tc>
        <w:tc>
          <w:tcPr>
            <w:tcW w:w="4320" w:type="dxa"/>
            <w:vAlign w:val="center"/>
          </w:tcPr>
          <w:p w:rsidR="008D61EE" w:rsidRPr="00221A07" w:rsidRDefault="008D61EE" w:rsidP="008D61EE">
            <w:pPr>
              <w:spacing w:after="0" w:line="200" w:lineRule="exact"/>
              <w:rPr>
                <w:rFonts w:cs="Arial"/>
                <w:b/>
                <w:color w:val="FF0000"/>
              </w:rPr>
            </w:pPr>
            <w:r w:rsidRPr="00221A07">
              <w:rPr>
                <w:rFonts w:cs="Arial"/>
                <w:b/>
                <w:color w:val="FF0000"/>
              </w:rPr>
              <w:t>No Class/Spring Break</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8   Adolescence: Physical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w:t>
            </w:r>
            <w:r>
              <w:rPr>
                <w:rFonts w:cs="Arial"/>
              </w:rPr>
              <w:t>6</w:t>
            </w:r>
          </w:p>
        </w:tc>
        <w:tc>
          <w:tcPr>
            <w:tcW w:w="1260" w:type="dxa"/>
            <w:vAlign w:val="center"/>
          </w:tcPr>
          <w:p w:rsidR="008D61EE" w:rsidRPr="00E50B44" w:rsidRDefault="008D61EE" w:rsidP="008D61EE">
            <w:pPr>
              <w:spacing w:after="0" w:line="200" w:lineRule="exact"/>
              <w:rPr>
                <w:rFonts w:cs="Arial"/>
              </w:rPr>
            </w:pPr>
            <w:r>
              <w:rPr>
                <w:rFonts w:cs="Arial"/>
              </w:rPr>
              <w:t>Mar.15th</w:t>
            </w:r>
          </w:p>
        </w:tc>
        <w:tc>
          <w:tcPr>
            <w:tcW w:w="4320" w:type="dxa"/>
            <w:vAlign w:val="center"/>
          </w:tcPr>
          <w:p w:rsidR="008D61EE" w:rsidRPr="00E50B44" w:rsidRDefault="008D61EE" w:rsidP="008D61EE">
            <w:pPr>
              <w:spacing w:after="0" w:line="200" w:lineRule="exact"/>
              <w:rPr>
                <w:rFonts w:cs="Arial"/>
              </w:rPr>
            </w:pPr>
            <w:r>
              <w:rPr>
                <w:rFonts w:cs="Arial"/>
              </w:rPr>
              <w:t>Adolescence</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8   Adolescence: Physical Development</w:t>
            </w:r>
          </w:p>
          <w:p w:rsidR="008D61EE" w:rsidRDefault="008D61EE" w:rsidP="008D61EE">
            <w:pPr>
              <w:spacing w:after="0" w:line="200" w:lineRule="exact"/>
              <w:rPr>
                <w:rFonts w:cs="Arial"/>
                <w:b/>
                <w:color w:val="FF0000"/>
              </w:rPr>
            </w:pPr>
            <w:r w:rsidRPr="00C40EED">
              <w:rPr>
                <w:rFonts w:cs="Arial"/>
                <w:b/>
                <w:color w:val="FF0000"/>
              </w:rPr>
              <w:t>Complete Photo Journals</w:t>
            </w:r>
          </w:p>
          <w:p w:rsidR="008D61EE" w:rsidRPr="00C40EED" w:rsidRDefault="008D61EE" w:rsidP="008D61EE">
            <w:pPr>
              <w:spacing w:after="0" w:line="200" w:lineRule="exact"/>
              <w:rPr>
                <w:rFonts w:cs="Arial"/>
                <w:b/>
                <w:color w:val="FF0000"/>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1</w:t>
            </w:r>
            <w:r>
              <w:rPr>
                <w:rFonts w:cs="Arial"/>
              </w:rPr>
              <w:t>7</w:t>
            </w:r>
          </w:p>
        </w:tc>
        <w:tc>
          <w:tcPr>
            <w:tcW w:w="1260" w:type="dxa"/>
            <w:vAlign w:val="center"/>
          </w:tcPr>
          <w:p w:rsidR="008D61EE" w:rsidRPr="00E50B44" w:rsidRDefault="008D61EE" w:rsidP="008D61EE">
            <w:pPr>
              <w:spacing w:after="0" w:line="200" w:lineRule="exact"/>
              <w:rPr>
                <w:rFonts w:cs="Arial"/>
              </w:rPr>
            </w:pPr>
            <w:r>
              <w:rPr>
                <w:rFonts w:cs="Arial"/>
              </w:rPr>
              <w:t>Mar.17th</w:t>
            </w:r>
          </w:p>
        </w:tc>
        <w:tc>
          <w:tcPr>
            <w:tcW w:w="4320" w:type="dxa"/>
            <w:vAlign w:val="center"/>
          </w:tcPr>
          <w:p w:rsidR="008D61EE" w:rsidRDefault="008D61EE" w:rsidP="008D61EE">
            <w:pPr>
              <w:spacing w:after="0" w:line="200" w:lineRule="exact"/>
              <w:rPr>
                <w:rFonts w:cs="Arial"/>
              </w:rPr>
            </w:pPr>
            <w:r>
              <w:rPr>
                <w:rFonts w:cs="Arial"/>
              </w:rPr>
              <w:t>Adolescence</w:t>
            </w:r>
          </w:p>
          <w:p w:rsidR="008D61EE" w:rsidRPr="00C40EED" w:rsidRDefault="008D61EE" w:rsidP="008D61EE">
            <w:pPr>
              <w:spacing w:after="0" w:line="200" w:lineRule="exact"/>
              <w:rPr>
                <w:rFonts w:cs="Arial"/>
                <w:b/>
                <w:color w:val="FF0000"/>
              </w:rPr>
            </w:pPr>
            <w:r w:rsidRPr="00C40EED">
              <w:rPr>
                <w:rFonts w:cs="Arial"/>
                <w:b/>
                <w:color w:val="FF0000"/>
              </w:rPr>
              <w:t>Photo Journals Due</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 xml:space="preserve">Chapter 9   Adolescence: Cognitive and </w:t>
            </w:r>
            <w:proofErr w:type="spellStart"/>
            <w:r>
              <w:rPr>
                <w:rFonts w:cs="Arial"/>
              </w:rPr>
              <w:t>Socioemotional</w:t>
            </w:r>
            <w:proofErr w:type="spellEnd"/>
            <w:r>
              <w:rPr>
                <w:rFonts w:cs="Arial"/>
              </w:rPr>
              <w:t xml:space="preser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Pr>
                <w:rFonts w:cs="Arial"/>
              </w:rPr>
              <w:t>18</w:t>
            </w:r>
          </w:p>
        </w:tc>
        <w:tc>
          <w:tcPr>
            <w:tcW w:w="1260" w:type="dxa"/>
            <w:vAlign w:val="center"/>
          </w:tcPr>
          <w:p w:rsidR="008D61EE" w:rsidRPr="00E50B44" w:rsidRDefault="008D61EE" w:rsidP="008D61EE">
            <w:pPr>
              <w:spacing w:after="0" w:line="200" w:lineRule="exact"/>
              <w:rPr>
                <w:rFonts w:cs="Arial"/>
              </w:rPr>
            </w:pPr>
            <w:r>
              <w:rPr>
                <w:rFonts w:cs="Arial"/>
              </w:rPr>
              <w:t>Mar. 22nd</w:t>
            </w:r>
          </w:p>
        </w:tc>
        <w:tc>
          <w:tcPr>
            <w:tcW w:w="4320" w:type="dxa"/>
            <w:vAlign w:val="center"/>
          </w:tcPr>
          <w:p w:rsidR="008D61EE" w:rsidRPr="00E50B44" w:rsidRDefault="008D61EE" w:rsidP="008D61EE">
            <w:pPr>
              <w:spacing w:after="0" w:line="200" w:lineRule="exact"/>
              <w:rPr>
                <w:rFonts w:cs="Arial"/>
              </w:rPr>
            </w:pPr>
            <w:r>
              <w:rPr>
                <w:rFonts w:cs="Arial"/>
              </w:rPr>
              <w:t>Adolescence</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 xml:space="preserve">Chapter 9:   Adolescence: Cognitive and </w:t>
            </w:r>
            <w:proofErr w:type="spellStart"/>
            <w:r>
              <w:rPr>
                <w:rFonts w:cs="Arial"/>
              </w:rPr>
              <w:t>Socioemotional</w:t>
            </w:r>
            <w:proofErr w:type="spellEnd"/>
            <w:r>
              <w:rPr>
                <w:rFonts w:cs="Arial"/>
              </w:rPr>
              <w:t xml:space="preser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Pr>
                <w:rFonts w:cs="Arial"/>
              </w:rPr>
              <w:t>19</w:t>
            </w:r>
          </w:p>
        </w:tc>
        <w:tc>
          <w:tcPr>
            <w:tcW w:w="1260" w:type="dxa"/>
            <w:vAlign w:val="center"/>
          </w:tcPr>
          <w:p w:rsidR="008D61EE" w:rsidRPr="00E50B44" w:rsidRDefault="008D61EE" w:rsidP="008D61EE">
            <w:pPr>
              <w:spacing w:after="0" w:line="200" w:lineRule="exact"/>
              <w:rPr>
                <w:rFonts w:cs="Arial"/>
              </w:rPr>
            </w:pPr>
            <w:r>
              <w:rPr>
                <w:rFonts w:cs="Arial"/>
              </w:rPr>
              <w:t>Mar. 24th</w:t>
            </w:r>
          </w:p>
        </w:tc>
        <w:tc>
          <w:tcPr>
            <w:tcW w:w="4320" w:type="dxa"/>
            <w:vAlign w:val="center"/>
          </w:tcPr>
          <w:p w:rsidR="008D61EE" w:rsidRPr="00E50B44" w:rsidRDefault="008D61EE" w:rsidP="008D61EE">
            <w:pPr>
              <w:spacing w:after="0" w:line="200" w:lineRule="exact"/>
              <w:rPr>
                <w:rFonts w:cs="Arial"/>
              </w:rPr>
            </w:pPr>
            <w:r>
              <w:rPr>
                <w:rFonts w:cs="Arial"/>
              </w:rPr>
              <w:t>Adolescence</w:t>
            </w:r>
          </w:p>
        </w:tc>
        <w:tc>
          <w:tcPr>
            <w:tcW w:w="4640" w:type="dxa"/>
            <w:vAlign w:val="center"/>
          </w:tcPr>
          <w:p w:rsidR="008D61EE" w:rsidRDefault="008D61EE" w:rsidP="008D61EE">
            <w:pPr>
              <w:spacing w:after="0" w:line="200" w:lineRule="exact"/>
              <w:rPr>
                <w:rFonts w:cs="Arial"/>
                <w:b/>
                <w:color w:val="FF0000"/>
              </w:rPr>
            </w:pPr>
          </w:p>
          <w:p w:rsidR="008D61EE" w:rsidRDefault="008D61EE" w:rsidP="008D61EE">
            <w:pPr>
              <w:spacing w:after="0" w:line="200" w:lineRule="exact"/>
              <w:rPr>
                <w:rFonts w:cs="Arial"/>
                <w:b/>
                <w:color w:val="FF0000"/>
              </w:rPr>
            </w:pPr>
            <w:r w:rsidRPr="00B6292D">
              <w:rPr>
                <w:rFonts w:cs="Arial"/>
                <w:b/>
                <w:color w:val="FF0000"/>
              </w:rPr>
              <w:t>Study for Test #3 on Chapters 8 &amp; 9</w:t>
            </w:r>
          </w:p>
          <w:p w:rsidR="008D61EE" w:rsidRPr="00B6292D" w:rsidRDefault="008D61EE" w:rsidP="008D61EE">
            <w:pPr>
              <w:spacing w:after="0" w:line="200" w:lineRule="exact"/>
              <w:rPr>
                <w:rFonts w:cs="Arial"/>
                <w:b/>
                <w:color w:val="FF0000"/>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0</w:t>
            </w:r>
          </w:p>
        </w:tc>
        <w:tc>
          <w:tcPr>
            <w:tcW w:w="1260" w:type="dxa"/>
            <w:vAlign w:val="center"/>
          </w:tcPr>
          <w:p w:rsidR="008D61EE" w:rsidRPr="00E50B44" w:rsidRDefault="008D61EE" w:rsidP="008D61EE">
            <w:pPr>
              <w:spacing w:after="0" w:line="200" w:lineRule="exact"/>
              <w:rPr>
                <w:rFonts w:cs="Arial"/>
              </w:rPr>
            </w:pPr>
            <w:r>
              <w:rPr>
                <w:rFonts w:cs="Arial"/>
              </w:rPr>
              <w:t>Mar. 29th</w:t>
            </w:r>
          </w:p>
        </w:tc>
        <w:tc>
          <w:tcPr>
            <w:tcW w:w="4320" w:type="dxa"/>
            <w:vAlign w:val="center"/>
          </w:tcPr>
          <w:p w:rsidR="008D61EE" w:rsidRPr="00B6292D" w:rsidRDefault="008D61EE" w:rsidP="008D61EE">
            <w:pPr>
              <w:spacing w:after="0" w:line="200" w:lineRule="exact"/>
              <w:rPr>
                <w:rFonts w:cs="Arial"/>
                <w:b/>
                <w:color w:val="FF0000"/>
              </w:rPr>
            </w:pPr>
            <w:r w:rsidRPr="00B6292D">
              <w:rPr>
                <w:rFonts w:cs="Arial"/>
                <w:b/>
                <w:color w:val="FF0000"/>
              </w:rPr>
              <w:t>Test #3</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10: Constructing an Adult Life</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1</w:t>
            </w:r>
          </w:p>
        </w:tc>
        <w:tc>
          <w:tcPr>
            <w:tcW w:w="1260" w:type="dxa"/>
            <w:vAlign w:val="center"/>
          </w:tcPr>
          <w:p w:rsidR="008D61EE" w:rsidRPr="00E50B44" w:rsidRDefault="008D61EE" w:rsidP="008D61EE">
            <w:pPr>
              <w:spacing w:after="0" w:line="200" w:lineRule="exact"/>
              <w:rPr>
                <w:rFonts w:cs="Arial"/>
              </w:rPr>
            </w:pPr>
            <w:r>
              <w:rPr>
                <w:rFonts w:cs="Arial"/>
              </w:rPr>
              <w:t>Mar. 31st</w:t>
            </w:r>
          </w:p>
        </w:tc>
        <w:tc>
          <w:tcPr>
            <w:tcW w:w="4320" w:type="dxa"/>
            <w:vAlign w:val="center"/>
          </w:tcPr>
          <w:p w:rsidR="008D61EE" w:rsidRPr="00E50B44" w:rsidRDefault="008D61EE" w:rsidP="008D61EE">
            <w:pPr>
              <w:spacing w:after="0" w:line="200" w:lineRule="exact"/>
              <w:rPr>
                <w:rFonts w:cs="Arial"/>
              </w:rPr>
            </w:pPr>
            <w:r>
              <w:rPr>
                <w:rFonts w:cs="Arial"/>
              </w:rPr>
              <w:t>Early and Middle Adulthood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10: Constructing an Adult Life</w:t>
            </w:r>
          </w:p>
          <w:p w:rsidR="008D61EE" w:rsidRDefault="008D61EE" w:rsidP="008D61EE">
            <w:pPr>
              <w:spacing w:after="0" w:line="200" w:lineRule="exact"/>
              <w:rPr>
                <w:rFonts w:cs="Arial"/>
                <w:b/>
                <w:color w:val="FF0000"/>
              </w:rPr>
            </w:pPr>
            <w:r w:rsidRPr="00C40EED">
              <w:rPr>
                <w:rFonts w:cs="Arial"/>
                <w:b/>
                <w:color w:val="FF0000"/>
              </w:rPr>
              <w:t>Complete Myers-Briggs Reflection Paper</w:t>
            </w:r>
          </w:p>
          <w:p w:rsidR="008D61EE" w:rsidRPr="00C40EED" w:rsidRDefault="008D61EE" w:rsidP="008D61EE">
            <w:pPr>
              <w:spacing w:after="0" w:line="200" w:lineRule="exact"/>
              <w:rPr>
                <w:rFonts w:cs="Arial"/>
                <w:b/>
                <w:color w:val="FF0000"/>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2</w:t>
            </w:r>
          </w:p>
        </w:tc>
        <w:tc>
          <w:tcPr>
            <w:tcW w:w="1260" w:type="dxa"/>
            <w:vAlign w:val="center"/>
          </w:tcPr>
          <w:p w:rsidR="008D61EE" w:rsidRPr="00E50B44" w:rsidRDefault="008D61EE" w:rsidP="008D61EE">
            <w:pPr>
              <w:spacing w:after="0" w:line="200" w:lineRule="exact"/>
              <w:rPr>
                <w:rFonts w:cs="Arial"/>
              </w:rPr>
            </w:pPr>
            <w:r>
              <w:rPr>
                <w:rFonts w:cs="Arial"/>
              </w:rPr>
              <w:t>Apr. 5th</w:t>
            </w:r>
          </w:p>
        </w:tc>
        <w:tc>
          <w:tcPr>
            <w:tcW w:w="432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Early and Middle Adulthood</w:t>
            </w:r>
          </w:p>
          <w:p w:rsidR="008D61EE" w:rsidRDefault="008D61EE" w:rsidP="008D61EE">
            <w:pPr>
              <w:spacing w:after="0" w:line="200" w:lineRule="exact"/>
              <w:rPr>
                <w:rFonts w:cs="Arial"/>
                <w:b/>
                <w:color w:val="FF0000"/>
              </w:rPr>
            </w:pPr>
            <w:r w:rsidRPr="00C40EED">
              <w:rPr>
                <w:rFonts w:cs="Arial"/>
                <w:b/>
                <w:color w:val="FF0000"/>
              </w:rPr>
              <w:t>Myers-Briggs Paper Due</w:t>
            </w:r>
          </w:p>
          <w:p w:rsidR="008D61EE" w:rsidRPr="00C40EED" w:rsidRDefault="008D61EE" w:rsidP="008D61EE">
            <w:pPr>
              <w:spacing w:after="0" w:line="200" w:lineRule="exact"/>
              <w:rPr>
                <w:rFonts w:cs="Arial"/>
                <w:b/>
                <w:color w:val="FF0000"/>
              </w:rPr>
            </w:pPr>
          </w:p>
        </w:tc>
        <w:tc>
          <w:tcPr>
            <w:tcW w:w="4640" w:type="dxa"/>
            <w:vAlign w:val="center"/>
          </w:tcPr>
          <w:p w:rsidR="008D61EE" w:rsidRPr="00E50B44" w:rsidRDefault="008D61EE" w:rsidP="008D61EE">
            <w:pPr>
              <w:spacing w:after="0" w:line="200" w:lineRule="exact"/>
              <w:rPr>
                <w:rFonts w:cs="Arial"/>
              </w:rPr>
            </w:pPr>
            <w:r>
              <w:rPr>
                <w:rFonts w:cs="Arial"/>
              </w:rPr>
              <w:t>Chapter 11: Relationships and Roles</w:t>
            </w: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3</w:t>
            </w:r>
          </w:p>
        </w:tc>
        <w:tc>
          <w:tcPr>
            <w:tcW w:w="1260" w:type="dxa"/>
            <w:vAlign w:val="center"/>
          </w:tcPr>
          <w:p w:rsidR="008D61EE" w:rsidRPr="00E50B44" w:rsidRDefault="008D61EE" w:rsidP="008D61EE">
            <w:pPr>
              <w:spacing w:after="0" w:line="200" w:lineRule="exact"/>
              <w:rPr>
                <w:rFonts w:cs="Arial"/>
              </w:rPr>
            </w:pPr>
            <w:r>
              <w:rPr>
                <w:rFonts w:cs="Arial"/>
              </w:rPr>
              <w:t>Apr. 7th</w:t>
            </w:r>
          </w:p>
        </w:tc>
        <w:tc>
          <w:tcPr>
            <w:tcW w:w="4320" w:type="dxa"/>
            <w:vAlign w:val="center"/>
          </w:tcPr>
          <w:p w:rsidR="008D61EE" w:rsidRPr="00E50B44" w:rsidRDefault="008D61EE" w:rsidP="008D61EE">
            <w:pPr>
              <w:spacing w:after="0" w:line="200" w:lineRule="exact"/>
              <w:rPr>
                <w:rFonts w:cs="Arial"/>
              </w:rPr>
            </w:pPr>
            <w:r>
              <w:rPr>
                <w:rFonts w:cs="Arial"/>
              </w:rPr>
              <w:t>Early and Middle Adulthood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11: Relationships and Roles</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4</w:t>
            </w:r>
          </w:p>
        </w:tc>
        <w:tc>
          <w:tcPr>
            <w:tcW w:w="1260" w:type="dxa"/>
            <w:vAlign w:val="center"/>
          </w:tcPr>
          <w:p w:rsidR="008D61EE" w:rsidRPr="00E50B44" w:rsidRDefault="008D61EE" w:rsidP="008D61EE">
            <w:pPr>
              <w:spacing w:after="0" w:line="200" w:lineRule="exact"/>
              <w:rPr>
                <w:rFonts w:cs="Arial"/>
              </w:rPr>
            </w:pPr>
            <w:r>
              <w:rPr>
                <w:rFonts w:cs="Arial"/>
              </w:rPr>
              <w:t>Apr. 12th</w:t>
            </w:r>
          </w:p>
        </w:tc>
        <w:tc>
          <w:tcPr>
            <w:tcW w:w="4320" w:type="dxa"/>
            <w:vAlign w:val="center"/>
          </w:tcPr>
          <w:p w:rsidR="008D61EE" w:rsidRPr="00E50B44" w:rsidRDefault="008D61EE" w:rsidP="008D61EE">
            <w:pPr>
              <w:spacing w:after="0" w:line="200" w:lineRule="exact"/>
              <w:rPr>
                <w:rFonts w:cs="Arial"/>
              </w:rPr>
            </w:pPr>
            <w:r>
              <w:rPr>
                <w:rFonts w:cs="Arial"/>
              </w:rPr>
              <w:t>Early and Middle Adulthood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Chapter 12: Midlife</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5</w:t>
            </w:r>
          </w:p>
        </w:tc>
        <w:tc>
          <w:tcPr>
            <w:tcW w:w="1260" w:type="dxa"/>
            <w:vAlign w:val="center"/>
          </w:tcPr>
          <w:p w:rsidR="008D61EE" w:rsidRPr="00E50B44" w:rsidRDefault="008D61EE" w:rsidP="008D61EE">
            <w:pPr>
              <w:spacing w:after="0" w:line="200" w:lineRule="exact"/>
              <w:rPr>
                <w:rFonts w:cs="Arial"/>
              </w:rPr>
            </w:pPr>
            <w:r>
              <w:rPr>
                <w:rFonts w:cs="Arial"/>
              </w:rPr>
              <w:t>Apr. 14th</w:t>
            </w:r>
          </w:p>
        </w:tc>
        <w:tc>
          <w:tcPr>
            <w:tcW w:w="4320" w:type="dxa"/>
            <w:vAlign w:val="center"/>
          </w:tcPr>
          <w:p w:rsidR="008D61EE" w:rsidRPr="00E50B44" w:rsidRDefault="008D61EE" w:rsidP="008D61EE">
            <w:pPr>
              <w:spacing w:after="0" w:line="200" w:lineRule="exact"/>
              <w:rPr>
                <w:rFonts w:cs="Arial"/>
              </w:rPr>
            </w:pPr>
            <w:r>
              <w:rPr>
                <w:rFonts w:cs="Arial"/>
              </w:rPr>
              <w:t>Early and Middle Adulthood</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Pr>
                <w:rFonts w:cs="Arial"/>
              </w:rPr>
              <w:t xml:space="preserve">Chapter 13: Later Life: Cognitive and </w:t>
            </w:r>
            <w:proofErr w:type="spellStart"/>
            <w:r>
              <w:rPr>
                <w:rFonts w:cs="Arial"/>
              </w:rPr>
              <w:t>Socioemotional</w:t>
            </w:r>
            <w:proofErr w:type="spellEnd"/>
            <w:r>
              <w:rPr>
                <w:rFonts w:cs="Arial"/>
              </w:rPr>
              <w:t xml:space="preserve"> Development</w:t>
            </w:r>
          </w:p>
          <w:p w:rsidR="008D61EE" w:rsidRPr="00E50B44"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6</w:t>
            </w:r>
          </w:p>
        </w:tc>
        <w:tc>
          <w:tcPr>
            <w:tcW w:w="1260" w:type="dxa"/>
            <w:vAlign w:val="center"/>
          </w:tcPr>
          <w:p w:rsidR="008D61EE" w:rsidRPr="00E50B44" w:rsidRDefault="008D61EE" w:rsidP="008D61EE">
            <w:pPr>
              <w:spacing w:after="0" w:line="200" w:lineRule="exact"/>
              <w:rPr>
                <w:rFonts w:cs="Arial"/>
              </w:rPr>
            </w:pPr>
            <w:r>
              <w:rPr>
                <w:rFonts w:cs="Arial"/>
              </w:rPr>
              <w:t>Apr. 19th</w:t>
            </w:r>
          </w:p>
        </w:tc>
        <w:tc>
          <w:tcPr>
            <w:tcW w:w="4320" w:type="dxa"/>
            <w:vAlign w:val="center"/>
          </w:tcPr>
          <w:p w:rsidR="008D61EE" w:rsidRPr="00E50B44" w:rsidRDefault="008D61EE" w:rsidP="008D61EE">
            <w:pPr>
              <w:spacing w:after="0" w:line="200" w:lineRule="exact"/>
              <w:rPr>
                <w:rFonts w:cs="Arial"/>
              </w:rPr>
            </w:pPr>
            <w:r>
              <w:rPr>
                <w:rFonts w:cs="Arial"/>
              </w:rPr>
              <w:t>Later Life</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sidRPr="00791572">
              <w:rPr>
                <w:rFonts w:cs="Arial"/>
              </w:rPr>
              <w:t>Chapter 14: The Physical Challenges of Old Age</w:t>
            </w:r>
          </w:p>
          <w:p w:rsidR="008D61EE" w:rsidRPr="00791572"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sidRPr="00E50B44">
              <w:rPr>
                <w:rFonts w:cs="Arial"/>
              </w:rPr>
              <w:t>2</w:t>
            </w:r>
            <w:r>
              <w:rPr>
                <w:rFonts w:cs="Arial"/>
              </w:rPr>
              <w:t>7</w:t>
            </w:r>
          </w:p>
        </w:tc>
        <w:tc>
          <w:tcPr>
            <w:tcW w:w="1260" w:type="dxa"/>
            <w:vAlign w:val="center"/>
          </w:tcPr>
          <w:p w:rsidR="008D61EE" w:rsidRPr="00E50B44" w:rsidRDefault="008D61EE" w:rsidP="008D61EE">
            <w:pPr>
              <w:spacing w:after="0" w:line="200" w:lineRule="exact"/>
              <w:rPr>
                <w:rFonts w:cs="Arial"/>
              </w:rPr>
            </w:pPr>
            <w:r>
              <w:rPr>
                <w:rFonts w:cs="Arial"/>
              </w:rPr>
              <w:t>Apr. 21st</w:t>
            </w:r>
          </w:p>
        </w:tc>
        <w:tc>
          <w:tcPr>
            <w:tcW w:w="4320" w:type="dxa"/>
            <w:vAlign w:val="center"/>
          </w:tcPr>
          <w:p w:rsidR="008D61EE" w:rsidRPr="00E50B44" w:rsidRDefault="008D61EE" w:rsidP="008D61EE">
            <w:pPr>
              <w:spacing w:after="0" w:line="200" w:lineRule="exact"/>
              <w:rPr>
                <w:rFonts w:cs="Arial"/>
              </w:rPr>
            </w:pPr>
            <w:r>
              <w:rPr>
                <w:rFonts w:cs="Arial"/>
              </w:rPr>
              <w:t>Later Life</w:t>
            </w:r>
          </w:p>
        </w:tc>
        <w:tc>
          <w:tcPr>
            <w:tcW w:w="4640" w:type="dxa"/>
            <w:vAlign w:val="center"/>
          </w:tcPr>
          <w:p w:rsidR="008D61EE" w:rsidRDefault="008D61EE" w:rsidP="008D61EE">
            <w:pPr>
              <w:spacing w:after="0" w:line="200" w:lineRule="exact"/>
              <w:rPr>
                <w:rFonts w:cs="Arial"/>
              </w:rPr>
            </w:pPr>
          </w:p>
          <w:p w:rsidR="008D61EE" w:rsidRDefault="008D61EE" w:rsidP="008D61EE">
            <w:pPr>
              <w:spacing w:after="0" w:line="200" w:lineRule="exact"/>
              <w:rPr>
                <w:rFonts w:cs="Arial"/>
              </w:rPr>
            </w:pPr>
            <w:r w:rsidRPr="00791572">
              <w:rPr>
                <w:rFonts w:cs="Arial"/>
              </w:rPr>
              <w:t>Chapter 15: Death and Dying</w:t>
            </w:r>
          </w:p>
          <w:p w:rsidR="008D61EE" w:rsidRPr="00791572" w:rsidRDefault="008D61EE" w:rsidP="008D61EE">
            <w:pPr>
              <w:spacing w:after="0" w:line="200" w:lineRule="exact"/>
              <w:rPr>
                <w:rFonts w:cs="Arial"/>
              </w:rPr>
            </w:pPr>
          </w:p>
        </w:tc>
      </w:tr>
      <w:tr w:rsidR="008D61EE" w:rsidTr="00221A07">
        <w:tc>
          <w:tcPr>
            <w:tcW w:w="796" w:type="dxa"/>
            <w:vAlign w:val="center"/>
          </w:tcPr>
          <w:p w:rsidR="008D61EE" w:rsidRPr="00E50B44" w:rsidRDefault="008D61EE" w:rsidP="008D61EE">
            <w:pPr>
              <w:spacing w:after="0" w:line="200" w:lineRule="exact"/>
              <w:rPr>
                <w:rFonts w:cs="Arial"/>
              </w:rPr>
            </w:pPr>
            <w:r>
              <w:rPr>
                <w:rFonts w:cs="Arial"/>
              </w:rPr>
              <w:lastRenderedPageBreak/>
              <w:t>28</w:t>
            </w:r>
          </w:p>
        </w:tc>
        <w:tc>
          <w:tcPr>
            <w:tcW w:w="1260" w:type="dxa"/>
            <w:vAlign w:val="center"/>
          </w:tcPr>
          <w:p w:rsidR="008D61EE" w:rsidRPr="00E50B44" w:rsidRDefault="008D61EE" w:rsidP="008D61EE">
            <w:pPr>
              <w:spacing w:after="0" w:line="200" w:lineRule="exact"/>
              <w:rPr>
                <w:rFonts w:cs="Arial"/>
              </w:rPr>
            </w:pPr>
            <w:r>
              <w:rPr>
                <w:rFonts w:cs="Arial"/>
              </w:rPr>
              <w:t>Apr. 26th</w:t>
            </w:r>
          </w:p>
        </w:tc>
        <w:tc>
          <w:tcPr>
            <w:tcW w:w="4320" w:type="dxa"/>
            <w:vAlign w:val="center"/>
          </w:tcPr>
          <w:p w:rsidR="008D61EE" w:rsidRPr="00E50B44" w:rsidRDefault="008D61EE" w:rsidP="008D61EE">
            <w:pPr>
              <w:spacing w:after="0" w:line="200" w:lineRule="exact"/>
              <w:rPr>
                <w:rFonts w:cs="Arial"/>
              </w:rPr>
            </w:pPr>
            <w:r>
              <w:rPr>
                <w:rFonts w:cs="Arial"/>
              </w:rPr>
              <w:t>Later Life</w:t>
            </w:r>
          </w:p>
        </w:tc>
        <w:tc>
          <w:tcPr>
            <w:tcW w:w="4640" w:type="dxa"/>
            <w:vAlign w:val="center"/>
          </w:tcPr>
          <w:p w:rsidR="008D61EE" w:rsidRDefault="008D61EE" w:rsidP="008D61EE">
            <w:pPr>
              <w:spacing w:after="0" w:line="200" w:lineRule="exact"/>
              <w:rPr>
                <w:rFonts w:cs="Arial"/>
                <w:b/>
                <w:color w:val="FF0000"/>
              </w:rPr>
            </w:pPr>
          </w:p>
          <w:p w:rsidR="008D61EE" w:rsidRDefault="008D61EE" w:rsidP="008D61EE">
            <w:pPr>
              <w:spacing w:after="0" w:line="200" w:lineRule="exact"/>
              <w:rPr>
                <w:rFonts w:cs="Arial"/>
                <w:b/>
                <w:color w:val="FF0000"/>
              </w:rPr>
            </w:pPr>
            <w:r w:rsidRPr="00B6292D">
              <w:rPr>
                <w:rFonts w:cs="Arial"/>
                <w:b/>
                <w:color w:val="FF0000"/>
              </w:rPr>
              <w:t>Study for Final Exam on Chapters 10-15</w:t>
            </w:r>
          </w:p>
          <w:p w:rsidR="008D61EE" w:rsidRPr="00B6292D" w:rsidRDefault="008D61EE" w:rsidP="008D61EE">
            <w:pPr>
              <w:spacing w:after="0" w:line="200" w:lineRule="exact"/>
              <w:rPr>
                <w:rFonts w:cs="Arial"/>
                <w:b/>
                <w:color w:val="FF0000"/>
              </w:rPr>
            </w:pPr>
          </w:p>
        </w:tc>
      </w:tr>
      <w:tr w:rsidR="00557463" w:rsidTr="00221A07">
        <w:tc>
          <w:tcPr>
            <w:tcW w:w="796" w:type="dxa"/>
            <w:vAlign w:val="center"/>
          </w:tcPr>
          <w:p w:rsidR="00557463" w:rsidRPr="00E50B44" w:rsidRDefault="00CE5AB7" w:rsidP="008D61EE">
            <w:pPr>
              <w:spacing w:after="0" w:line="200" w:lineRule="exact"/>
              <w:rPr>
                <w:rFonts w:cs="Arial"/>
              </w:rPr>
            </w:pPr>
            <w:r>
              <w:rPr>
                <w:rFonts w:cs="Arial"/>
              </w:rPr>
              <w:t>29</w:t>
            </w:r>
          </w:p>
        </w:tc>
        <w:tc>
          <w:tcPr>
            <w:tcW w:w="1260" w:type="dxa"/>
            <w:vAlign w:val="center"/>
          </w:tcPr>
          <w:p w:rsidR="00557463" w:rsidRPr="00CE5AB7" w:rsidRDefault="00557463" w:rsidP="008D61EE">
            <w:pPr>
              <w:spacing w:after="0" w:line="200" w:lineRule="exact"/>
              <w:rPr>
                <w:rFonts w:cs="Arial"/>
                <w:color w:val="000000" w:themeColor="text1"/>
              </w:rPr>
            </w:pPr>
            <w:r w:rsidRPr="00CE5AB7">
              <w:rPr>
                <w:rFonts w:cs="Arial"/>
                <w:color w:val="000000" w:themeColor="text1"/>
              </w:rPr>
              <w:t xml:space="preserve">May 2nd </w:t>
            </w:r>
          </w:p>
        </w:tc>
        <w:tc>
          <w:tcPr>
            <w:tcW w:w="4320" w:type="dxa"/>
            <w:vAlign w:val="center"/>
          </w:tcPr>
          <w:p w:rsidR="00557463" w:rsidRDefault="00557463" w:rsidP="008D61EE">
            <w:pPr>
              <w:spacing w:after="0" w:line="200" w:lineRule="exact"/>
              <w:rPr>
                <w:rFonts w:cs="Arial"/>
                <w:b/>
                <w:color w:val="FF0000"/>
              </w:rPr>
            </w:pPr>
          </w:p>
          <w:p w:rsidR="00557463" w:rsidRDefault="00557463" w:rsidP="008D61EE">
            <w:pPr>
              <w:spacing w:after="0" w:line="200" w:lineRule="exact"/>
              <w:rPr>
                <w:rFonts w:cs="Arial"/>
                <w:b/>
                <w:color w:val="FF0000"/>
              </w:rPr>
            </w:pPr>
            <w:r>
              <w:rPr>
                <w:rFonts w:cs="Arial"/>
                <w:b/>
                <w:color w:val="FF0000"/>
              </w:rPr>
              <w:t>Final Exam: Section C   4:00 pm</w:t>
            </w:r>
          </w:p>
          <w:p w:rsidR="00557463" w:rsidRDefault="00557463" w:rsidP="008D61EE">
            <w:pPr>
              <w:spacing w:after="0" w:line="200" w:lineRule="exact"/>
              <w:rPr>
                <w:rFonts w:cs="Arial"/>
                <w:b/>
                <w:color w:val="FF0000"/>
              </w:rPr>
            </w:pPr>
          </w:p>
        </w:tc>
        <w:tc>
          <w:tcPr>
            <w:tcW w:w="4640" w:type="dxa"/>
            <w:vAlign w:val="center"/>
          </w:tcPr>
          <w:p w:rsidR="00557463" w:rsidRPr="00E50B44" w:rsidRDefault="00557463" w:rsidP="008D61EE">
            <w:pPr>
              <w:spacing w:after="0" w:line="200" w:lineRule="exact"/>
              <w:rPr>
                <w:rFonts w:cs="Arial"/>
                <w:b/>
              </w:rPr>
            </w:pPr>
          </w:p>
        </w:tc>
      </w:tr>
      <w:tr w:rsidR="008D61EE" w:rsidTr="00221A07">
        <w:tc>
          <w:tcPr>
            <w:tcW w:w="796" w:type="dxa"/>
            <w:vAlign w:val="center"/>
          </w:tcPr>
          <w:p w:rsidR="008D61EE" w:rsidRPr="00E50B44" w:rsidRDefault="00CE5AB7" w:rsidP="008D61EE">
            <w:pPr>
              <w:spacing w:after="0" w:line="200" w:lineRule="exact"/>
              <w:rPr>
                <w:rFonts w:cs="Arial"/>
              </w:rPr>
            </w:pPr>
            <w:r>
              <w:rPr>
                <w:rFonts w:cs="Arial"/>
              </w:rPr>
              <w:t>29</w:t>
            </w:r>
          </w:p>
        </w:tc>
        <w:tc>
          <w:tcPr>
            <w:tcW w:w="1260" w:type="dxa"/>
            <w:vAlign w:val="center"/>
          </w:tcPr>
          <w:p w:rsidR="008D61EE" w:rsidRPr="00CE5AB7" w:rsidRDefault="00F37CBA" w:rsidP="008D61EE">
            <w:pPr>
              <w:spacing w:after="0" w:line="200" w:lineRule="exact"/>
              <w:rPr>
                <w:rFonts w:cs="Arial"/>
                <w:color w:val="000000" w:themeColor="text1"/>
              </w:rPr>
            </w:pPr>
            <w:r w:rsidRPr="00CE5AB7">
              <w:rPr>
                <w:rFonts w:cs="Arial"/>
                <w:color w:val="000000" w:themeColor="text1"/>
              </w:rPr>
              <w:t xml:space="preserve">May </w:t>
            </w:r>
            <w:r w:rsidR="00557463" w:rsidRPr="00CE5AB7">
              <w:rPr>
                <w:rFonts w:cs="Arial"/>
                <w:color w:val="000000" w:themeColor="text1"/>
              </w:rPr>
              <w:t>3rd</w:t>
            </w:r>
          </w:p>
        </w:tc>
        <w:tc>
          <w:tcPr>
            <w:tcW w:w="4320" w:type="dxa"/>
            <w:vAlign w:val="center"/>
          </w:tcPr>
          <w:p w:rsidR="008D61EE" w:rsidRDefault="008D61EE" w:rsidP="008D61EE">
            <w:pPr>
              <w:spacing w:after="0" w:line="200" w:lineRule="exact"/>
              <w:rPr>
                <w:rFonts w:cs="Arial"/>
                <w:b/>
                <w:color w:val="FF0000"/>
              </w:rPr>
            </w:pPr>
          </w:p>
          <w:p w:rsidR="008D61EE" w:rsidRDefault="008D61EE" w:rsidP="008D61EE">
            <w:pPr>
              <w:spacing w:after="0" w:line="200" w:lineRule="exact"/>
              <w:rPr>
                <w:rFonts w:cs="Arial"/>
                <w:b/>
                <w:color w:val="FF0000"/>
              </w:rPr>
            </w:pPr>
            <w:r w:rsidRPr="00B6292D">
              <w:rPr>
                <w:rFonts w:cs="Arial"/>
                <w:b/>
                <w:color w:val="FF0000"/>
              </w:rPr>
              <w:t>Final Exam</w:t>
            </w:r>
            <w:r w:rsidR="00F37CBA">
              <w:rPr>
                <w:rFonts w:cs="Arial"/>
                <w:b/>
                <w:color w:val="FF0000"/>
              </w:rPr>
              <w:t xml:space="preserve">: </w:t>
            </w:r>
            <w:r w:rsidR="00557463">
              <w:rPr>
                <w:rFonts w:cs="Arial"/>
                <w:b/>
                <w:color w:val="FF0000"/>
              </w:rPr>
              <w:t>Section B 12:00</w:t>
            </w:r>
            <w:r w:rsidR="00F37CBA">
              <w:rPr>
                <w:rFonts w:cs="Arial"/>
                <w:b/>
                <w:color w:val="FF0000"/>
              </w:rPr>
              <w:t xml:space="preserve"> pm</w:t>
            </w:r>
          </w:p>
          <w:p w:rsidR="008D61EE" w:rsidRPr="00B6292D" w:rsidRDefault="008D61EE" w:rsidP="008D61EE">
            <w:pPr>
              <w:spacing w:after="0" w:line="200" w:lineRule="exact"/>
              <w:rPr>
                <w:rFonts w:cs="Arial"/>
                <w:b/>
                <w:color w:val="FF0000"/>
              </w:rPr>
            </w:pPr>
          </w:p>
        </w:tc>
        <w:tc>
          <w:tcPr>
            <w:tcW w:w="4640" w:type="dxa"/>
            <w:vAlign w:val="center"/>
          </w:tcPr>
          <w:p w:rsidR="008D61EE" w:rsidRPr="00E50B44" w:rsidRDefault="008D61EE" w:rsidP="008D61EE">
            <w:pPr>
              <w:spacing w:after="0" w:line="200" w:lineRule="exact"/>
              <w:rPr>
                <w:rFonts w:cs="Arial"/>
                <w:b/>
              </w:rPr>
            </w:pPr>
          </w:p>
        </w:tc>
      </w:tr>
    </w:tbl>
    <w:p w:rsidR="00E479F0" w:rsidRPr="00015000" w:rsidRDefault="00E479F0" w:rsidP="00B772CA">
      <w:pPr>
        <w:spacing w:after="0" w:line="240" w:lineRule="exact"/>
        <w:ind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p w:rsidR="00E479F0" w:rsidRDefault="00E479F0"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221A07" w:rsidRDefault="00221A07"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221A07" w:rsidRDefault="00221A07" w:rsidP="00CA4918">
      <w:pPr>
        <w:spacing w:after="0" w:line="240" w:lineRule="exact"/>
        <w:ind w:left="-58" w:right="-144"/>
        <w:jc w:val="center"/>
        <w:rPr>
          <w:rFonts w:cs="Arial"/>
          <w:b/>
          <w:bCs/>
          <w:sz w:val="24"/>
          <w:szCs w:val="24"/>
        </w:rPr>
      </w:pPr>
    </w:p>
    <w:p w:rsidR="00CA4918" w:rsidRPr="00713970" w:rsidRDefault="00CA4918" w:rsidP="00CA4918">
      <w:pPr>
        <w:spacing w:after="0" w:line="240" w:lineRule="exact"/>
        <w:ind w:left="-58" w:right="-144"/>
        <w:jc w:val="center"/>
        <w:rPr>
          <w:rFonts w:cs="Arial"/>
          <w:b/>
          <w:bCs/>
          <w:sz w:val="24"/>
          <w:szCs w:val="24"/>
        </w:rPr>
      </w:pPr>
      <w:r w:rsidRPr="00713970">
        <w:rPr>
          <w:rFonts w:cs="Arial"/>
          <w:b/>
          <w:bCs/>
          <w:sz w:val="24"/>
          <w:szCs w:val="24"/>
        </w:rPr>
        <w:t xml:space="preserve">EDU 230 Human </w:t>
      </w:r>
      <w:proofErr w:type="gramStart"/>
      <w:r w:rsidRPr="00713970">
        <w:rPr>
          <w:rFonts w:cs="Arial"/>
          <w:b/>
          <w:bCs/>
          <w:sz w:val="24"/>
          <w:szCs w:val="24"/>
        </w:rPr>
        <w:t>Development</w:t>
      </w:r>
      <w:proofErr w:type="gramEnd"/>
      <w:r w:rsidRPr="00713970">
        <w:rPr>
          <w:rFonts w:cs="Arial"/>
          <w:b/>
          <w:bCs/>
          <w:sz w:val="24"/>
          <w:szCs w:val="24"/>
        </w:rPr>
        <w:t xml:space="preserve"> and Learning</w:t>
      </w:r>
    </w:p>
    <w:p w:rsidR="00CA4918" w:rsidRPr="003E23D4" w:rsidRDefault="00CA4918" w:rsidP="00CA4918">
      <w:pPr>
        <w:spacing w:after="0" w:line="240" w:lineRule="exact"/>
        <w:ind w:left="-58" w:right="-144"/>
        <w:jc w:val="center"/>
        <w:rPr>
          <w:rFonts w:cs="Arial"/>
          <w:b/>
          <w:bCs/>
          <w:sz w:val="24"/>
          <w:szCs w:val="24"/>
        </w:rPr>
      </w:pPr>
    </w:p>
    <w:p w:rsidR="00CA4918" w:rsidRDefault="00CA4918" w:rsidP="00CA4918">
      <w:pPr>
        <w:spacing w:after="0" w:line="240" w:lineRule="exact"/>
        <w:ind w:left="-58" w:right="-144"/>
        <w:rPr>
          <w:rFonts w:cs="Arial"/>
          <w:b/>
          <w:bCs/>
          <w:sz w:val="24"/>
          <w:szCs w:val="24"/>
        </w:rPr>
      </w:pPr>
    </w:p>
    <w:p w:rsidR="00CA4918" w:rsidRDefault="00CA4918" w:rsidP="00CA4918">
      <w:pPr>
        <w:spacing w:after="0" w:line="240" w:lineRule="exact"/>
        <w:ind w:left="-58" w:right="-144"/>
        <w:jc w:val="center"/>
        <w:rPr>
          <w:rFonts w:cs="Arial"/>
          <w:b/>
          <w:bCs/>
          <w:sz w:val="24"/>
          <w:szCs w:val="24"/>
        </w:rPr>
      </w:pPr>
      <w:r>
        <w:rPr>
          <w:rFonts w:cs="Arial"/>
          <w:b/>
          <w:bCs/>
          <w:sz w:val="24"/>
          <w:szCs w:val="24"/>
        </w:rPr>
        <w:t>“</w:t>
      </w:r>
      <w:r w:rsidR="003E5CA7">
        <w:rPr>
          <w:rFonts w:cs="Arial"/>
          <w:b/>
          <w:bCs/>
          <w:sz w:val="24"/>
          <w:szCs w:val="24"/>
        </w:rPr>
        <w:t xml:space="preserve">Developmental </w:t>
      </w:r>
      <w:r>
        <w:rPr>
          <w:rFonts w:cs="Arial"/>
          <w:b/>
          <w:bCs/>
          <w:sz w:val="24"/>
          <w:szCs w:val="24"/>
        </w:rPr>
        <w:t>Photo Journal”</w:t>
      </w:r>
    </w:p>
    <w:p w:rsidR="00CA4918" w:rsidRDefault="00CA4918" w:rsidP="00CA4918">
      <w:pPr>
        <w:spacing w:after="0" w:line="240" w:lineRule="exact"/>
        <w:ind w:left="-58" w:right="-144"/>
        <w:jc w:val="center"/>
        <w:rPr>
          <w:rFonts w:cs="Arial"/>
          <w:b/>
          <w:bCs/>
          <w:sz w:val="24"/>
          <w:szCs w:val="24"/>
        </w:rPr>
      </w:pPr>
    </w:p>
    <w:p w:rsidR="00CA4918" w:rsidRDefault="00CA4918" w:rsidP="00CA4918">
      <w:pPr>
        <w:spacing w:after="0" w:line="240" w:lineRule="exact"/>
        <w:ind w:left="-58" w:right="-144"/>
        <w:jc w:val="center"/>
        <w:rPr>
          <w:rFonts w:cs="Arial"/>
          <w:b/>
          <w:bCs/>
          <w:sz w:val="24"/>
          <w:szCs w:val="24"/>
        </w:rPr>
      </w:pPr>
    </w:p>
    <w:p w:rsidR="00CA4918" w:rsidRPr="006564D8" w:rsidRDefault="00CA4918" w:rsidP="00CA4918">
      <w:pPr>
        <w:spacing w:after="0" w:line="240" w:lineRule="exact"/>
        <w:ind w:left="-58" w:right="-144"/>
        <w:rPr>
          <w:rFonts w:cs="Arial"/>
          <w:bCs/>
          <w:sz w:val="24"/>
          <w:szCs w:val="24"/>
        </w:rPr>
      </w:pPr>
      <w:r>
        <w:rPr>
          <w:rFonts w:cs="Arial"/>
          <w:b/>
          <w:bCs/>
          <w:sz w:val="24"/>
          <w:szCs w:val="24"/>
        </w:rPr>
        <w:t xml:space="preserve">Directions: </w:t>
      </w:r>
      <w:r w:rsidRPr="006564D8">
        <w:rPr>
          <w:rFonts w:cs="Arial"/>
          <w:bCs/>
          <w:sz w:val="24"/>
          <w:szCs w:val="24"/>
        </w:rPr>
        <w:t xml:space="preserve">Create a </w:t>
      </w:r>
      <w:r w:rsidR="00271C23">
        <w:rPr>
          <w:rFonts w:cs="Arial"/>
          <w:bCs/>
          <w:sz w:val="24"/>
          <w:szCs w:val="24"/>
        </w:rPr>
        <w:t>photo journal about your years</w:t>
      </w:r>
      <w:r w:rsidRPr="006564D8">
        <w:rPr>
          <w:rFonts w:cs="Arial"/>
          <w:bCs/>
          <w:sz w:val="24"/>
          <w:szCs w:val="24"/>
        </w:rPr>
        <w:t xml:space="preserve"> as an elementary school student, a middle school student, and a high school student. </w:t>
      </w:r>
    </w:p>
    <w:p w:rsidR="00CA4918" w:rsidRPr="006564D8" w:rsidRDefault="00CA4918" w:rsidP="00CA4918">
      <w:pPr>
        <w:spacing w:after="0" w:line="240" w:lineRule="exact"/>
        <w:ind w:left="-58" w:right="-144"/>
        <w:rPr>
          <w:rFonts w:cs="Arial"/>
          <w:bCs/>
          <w:sz w:val="24"/>
          <w:szCs w:val="24"/>
        </w:rPr>
      </w:pPr>
    </w:p>
    <w:p w:rsidR="00CA4918" w:rsidRPr="006564D8" w:rsidRDefault="00CA4918" w:rsidP="00CA4918">
      <w:pPr>
        <w:numPr>
          <w:ilvl w:val="0"/>
          <w:numId w:val="4"/>
        </w:numPr>
        <w:spacing w:after="0" w:line="240" w:lineRule="exact"/>
        <w:ind w:right="-144"/>
        <w:rPr>
          <w:rFonts w:cs="Arial"/>
          <w:bCs/>
          <w:sz w:val="24"/>
          <w:szCs w:val="24"/>
        </w:rPr>
      </w:pPr>
      <w:r w:rsidRPr="006564D8">
        <w:rPr>
          <w:rFonts w:cs="Arial"/>
          <w:bCs/>
          <w:sz w:val="24"/>
          <w:szCs w:val="24"/>
        </w:rPr>
        <w:t>Collect at least three photographs of yourself (minimum of one for each category below):</w:t>
      </w:r>
    </w:p>
    <w:p w:rsidR="00CA4918" w:rsidRPr="006564D8" w:rsidRDefault="00CA4918" w:rsidP="00CA4918">
      <w:pPr>
        <w:spacing w:after="0" w:line="240" w:lineRule="exact"/>
        <w:ind w:right="-144"/>
        <w:rPr>
          <w:rFonts w:cs="Arial"/>
          <w:bCs/>
          <w:sz w:val="24"/>
          <w:szCs w:val="24"/>
        </w:rPr>
      </w:pPr>
    </w:p>
    <w:p w:rsidR="00CA4918" w:rsidRPr="006564D8" w:rsidRDefault="00CA4918" w:rsidP="00CA4918">
      <w:pPr>
        <w:numPr>
          <w:ilvl w:val="1"/>
          <w:numId w:val="4"/>
        </w:numPr>
        <w:spacing w:after="0" w:line="240" w:lineRule="exact"/>
        <w:ind w:right="-144"/>
        <w:rPr>
          <w:rFonts w:cs="Arial"/>
          <w:bCs/>
          <w:sz w:val="24"/>
          <w:szCs w:val="24"/>
        </w:rPr>
      </w:pPr>
      <w:r w:rsidRPr="006564D8">
        <w:rPr>
          <w:rFonts w:cs="Arial"/>
          <w:bCs/>
          <w:sz w:val="24"/>
          <w:szCs w:val="24"/>
        </w:rPr>
        <w:t>Elementary school</w:t>
      </w:r>
    </w:p>
    <w:p w:rsidR="00CA4918" w:rsidRPr="006564D8" w:rsidRDefault="00CA4918" w:rsidP="00CA4918">
      <w:pPr>
        <w:numPr>
          <w:ilvl w:val="1"/>
          <w:numId w:val="4"/>
        </w:numPr>
        <w:spacing w:after="0" w:line="240" w:lineRule="exact"/>
        <w:ind w:right="-144"/>
        <w:rPr>
          <w:rFonts w:cs="Arial"/>
          <w:bCs/>
          <w:sz w:val="24"/>
          <w:szCs w:val="24"/>
        </w:rPr>
      </w:pPr>
      <w:r w:rsidRPr="006564D8">
        <w:rPr>
          <w:rFonts w:cs="Arial"/>
          <w:bCs/>
          <w:sz w:val="24"/>
          <w:szCs w:val="24"/>
        </w:rPr>
        <w:t>Middle school</w:t>
      </w:r>
    </w:p>
    <w:p w:rsidR="00CA4918" w:rsidRPr="006564D8" w:rsidRDefault="00CA4918" w:rsidP="00CA4918">
      <w:pPr>
        <w:numPr>
          <w:ilvl w:val="1"/>
          <w:numId w:val="4"/>
        </w:numPr>
        <w:spacing w:after="0" w:line="240" w:lineRule="exact"/>
        <w:ind w:right="-144"/>
        <w:rPr>
          <w:rFonts w:cs="Arial"/>
          <w:bCs/>
          <w:sz w:val="24"/>
          <w:szCs w:val="24"/>
        </w:rPr>
      </w:pPr>
      <w:r w:rsidRPr="006564D8">
        <w:rPr>
          <w:rFonts w:cs="Arial"/>
          <w:bCs/>
          <w:sz w:val="24"/>
          <w:szCs w:val="24"/>
        </w:rPr>
        <w:t>High school</w:t>
      </w:r>
    </w:p>
    <w:p w:rsidR="00CA4918" w:rsidRPr="006564D8" w:rsidRDefault="00CA4918" w:rsidP="00CA4918">
      <w:pPr>
        <w:spacing w:after="0" w:line="240" w:lineRule="exact"/>
        <w:ind w:right="-144"/>
        <w:rPr>
          <w:rFonts w:cs="Arial"/>
          <w:bCs/>
          <w:sz w:val="24"/>
          <w:szCs w:val="24"/>
        </w:rPr>
      </w:pPr>
    </w:p>
    <w:p w:rsidR="00CA4918" w:rsidRPr="006564D8" w:rsidRDefault="00CA4918" w:rsidP="00CA4918">
      <w:pPr>
        <w:numPr>
          <w:ilvl w:val="0"/>
          <w:numId w:val="4"/>
        </w:numPr>
        <w:spacing w:after="0" w:line="240" w:lineRule="exact"/>
        <w:ind w:right="-144"/>
        <w:rPr>
          <w:rFonts w:cs="Arial"/>
          <w:bCs/>
          <w:sz w:val="24"/>
          <w:szCs w:val="24"/>
        </w:rPr>
      </w:pPr>
      <w:r w:rsidRPr="006564D8">
        <w:rPr>
          <w:rFonts w:cs="Arial"/>
          <w:bCs/>
          <w:sz w:val="24"/>
          <w:szCs w:val="24"/>
        </w:rPr>
        <w:t>Using staples, glue, or paperclips, attach each photograph to a blank piece of paper.</w:t>
      </w:r>
    </w:p>
    <w:p w:rsidR="00CA4918" w:rsidRPr="006564D8" w:rsidRDefault="00CA4918" w:rsidP="00CA4918">
      <w:pPr>
        <w:spacing w:after="0" w:line="240" w:lineRule="exact"/>
        <w:ind w:right="-144"/>
        <w:rPr>
          <w:rFonts w:cs="Arial"/>
          <w:bCs/>
          <w:sz w:val="24"/>
          <w:szCs w:val="24"/>
        </w:rPr>
      </w:pPr>
    </w:p>
    <w:p w:rsidR="00CA4918" w:rsidRPr="006564D8" w:rsidRDefault="00CA4918" w:rsidP="00CA4918">
      <w:pPr>
        <w:numPr>
          <w:ilvl w:val="0"/>
          <w:numId w:val="4"/>
        </w:numPr>
        <w:spacing w:after="0" w:line="240" w:lineRule="exact"/>
        <w:ind w:right="-144"/>
        <w:rPr>
          <w:rFonts w:cs="Arial"/>
          <w:bCs/>
          <w:sz w:val="24"/>
          <w:szCs w:val="24"/>
        </w:rPr>
      </w:pPr>
      <w:r w:rsidRPr="006564D8">
        <w:rPr>
          <w:rFonts w:cs="Arial"/>
          <w:bCs/>
          <w:sz w:val="24"/>
          <w:szCs w:val="24"/>
        </w:rPr>
        <w:t>Put the photographs in age order, from youngest to oldest age.</w:t>
      </w:r>
    </w:p>
    <w:p w:rsidR="00CA4918" w:rsidRPr="006564D8" w:rsidRDefault="00CA4918" w:rsidP="00CA4918">
      <w:pPr>
        <w:spacing w:after="0" w:line="240" w:lineRule="exact"/>
        <w:ind w:right="-144"/>
        <w:rPr>
          <w:rFonts w:cs="Arial"/>
          <w:bCs/>
          <w:sz w:val="24"/>
          <w:szCs w:val="24"/>
        </w:rPr>
      </w:pPr>
    </w:p>
    <w:p w:rsidR="00CA4918" w:rsidRDefault="00CA4918" w:rsidP="00CA4918">
      <w:pPr>
        <w:numPr>
          <w:ilvl w:val="0"/>
          <w:numId w:val="4"/>
        </w:numPr>
        <w:spacing w:after="0" w:line="240" w:lineRule="exact"/>
        <w:ind w:right="-144"/>
        <w:rPr>
          <w:rFonts w:cs="Arial"/>
          <w:bCs/>
          <w:sz w:val="24"/>
          <w:szCs w:val="24"/>
        </w:rPr>
      </w:pPr>
      <w:r w:rsidRPr="006564D8">
        <w:rPr>
          <w:rFonts w:cs="Arial"/>
          <w:bCs/>
          <w:sz w:val="24"/>
          <w:szCs w:val="24"/>
        </w:rPr>
        <w:t>Underne</w:t>
      </w:r>
      <w:r>
        <w:rPr>
          <w:rFonts w:cs="Arial"/>
          <w:bCs/>
          <w:sz w:val="24"/>
          <w:szCs w:val="24"/>
        </w:rPr>
        <w:t>ath each picture</w:t>
      </w:r>
      <w:r w:rsidR="00CA3A14">
        <w:rPr>
          <w:rFonts w:cs="Arial"/>
          <w:bCs/>
          <w:sz w:val="24"/>
          <w:szCs w:val="24"/>
        </w:rPr>
        <w:t xml:space="preserve"> category</w:t>
      </w:r>
      <w:r>
        <w:rPr>
          <w:rFonts w:cs="Arial"/>
          <w:bCs/>
          <w:sz w:val="24"/>
          <w:szCs w:val="24"/>
        </w:rPr>
        <w:t xml:space="preserve">, write a </w:t>
      </w:r>
      <w:r w:rsidRPr="00C82F65">
        <w:rPr>
          <w:rFonts w:cs="Arial"/>
          <w:bCs/>
          <w:sz w:val="24"/>
          <w:szCs w:val="24"/>
          <w:u w:val="single"/>
        </w:rPr>
        <w:t>minimum</w:t>
      </w:r>
      <w:r>
        <w:rPr>
          <w:rFonts w:cs="Arial"/>
          <w:bCs/>
          <w:sz w:val="24"/>
          <w:szCs w:val="24"/>
        </w:rPr>
        <w:t xml:space="preserve"> </w:t>
      </w:r>
      <w:r w:rsidRPr="006564D8">
        <w:rPr>
          <w:rFonts w:cs="Arial"/>
          <w:bCs/>
          <w:sz w:val="24"/>
          <w:szCs w:val="24"/>
        </w:rPr>
        <w:t xml:space="preserve">of </w:t>
      </w:r>
      <w:r>
        <w:rPr>
          <w:rFonts w:cs="Arial"/>
          <w:bCs/>
          <w:sz w:val="24"/>
          <w:szCs w:val="24"/>
        </w:rPr>
        <w:t xml:space="preserve">three </w:t>
      </w:r>
      <w:r w:rsidRPr="006564D8">
        <w:rPr>
          <w:rFonts w:cs="Arial"/>
          <w:bCs/>
          <w:sz w:val="24"/>
          <w:szCs w:val="24"/>
        </w:rPr>
        <w:t>paragraphs</w:t>
      </w:r>
      <w:r>
        <w:rPr>
          <w:rFonts w:cs="Arial"/>
          <w:bCs/>
          <w:sz w:val="24"/>
          <w:szCs w:val="24"/>
        </w:rPr>
        <w:t>.</w:t>
      </w:r>
      <w:r w:rsidRPr="006564D8">
        <w:rPr>
          <w:rFonts w:cs="Arial"/>
          <w:bCs/>
          <w:sz w:val="24"/>
          <w:szCs w:val="24"/>
        </w:rPr>
        <w:t xml:space="preserve"> </w:t>
      </w:r>
    </w:p>
    <w:p w:rsidR="00CA4918" w:rsidRDefault="00CA4918" w:rsidP="00CA4918">
      <w:pPr>
        <w:spacing w:after="0" w:line="240" w:lineRule="exact"/>
        <w:ind w:left="662" w:right="-144"/>
        <w:rPr>
          <w:rFonts w:cs="Arial"/>
          <w:bCs/>
          <w:sz w:val="24"/>
          <w:szCs w:val="24"/>
        </w:rPr>
      </w:pPr>
    </w:p>
    <w:p w:rsidR="00CA4918" w:rsidRDefault="00C32906" w:rsidP="004E68BF">
      <w:pPr>
        <w:pStyle w:val="ListParagraph"/>
        <w:numPr>
          <w:ilvl w:val="0"/>
          <w:numId w:val="7"/>
        </w:numPr>
        <w:spacing w:after="0" w:line="240" w:lineRule="exact"/>
        <w:ind w:right="-144"/>
        <w:rPr>
          <w:rFonts w:cs="Arial"/>
          <w:bCs/>
          <w:sz w:val="24"/>
          <w:szCs w:val="24"/>
        </w:rPr>
      </w:pPr>
      <w:r>
        <w:rPr>
          <w:rFonts w:cs="Arial"/>
          <w:bCs/>
          <w:sz w:val="24"/>
          <w:szCs w:val="24"/>
        </w:rPr>
        <w:t>A</w:t>
      </w:r>
      <w:r w:rsidR="00CA4918" w:rsidRPr="00C82F65">
        <w:rPr>
          <w:rFonts w:cs="Arial"/>
          <w:bCs/>
          <w:sz w:val="24"/>
          <w:szCs w:val="24"/>
        </w:rPr>
        <w:t>ddress any memories that you have about the photograph</w:t>
      </w:r>
      <w:r>
        <w:rPr>
          <w:rFonts w:cs="Arial"/>
          <w:bCs/>
          <w:sz w:val="24"/>
          <w:szCs w:val="24"/>
        </w:rPr>
        <w:t>(s)</w:t>
      </w:r>
      <w:r w:rsidR="00CA4918" w:rsidRPr="00C82F65">
        <w:rPr>
          <w:rFonts w:cs="Arial"/>
          <w:bCs/>
          <w:sz w:val="24"/>
          <w:szCs w:val="24"/>
        </w:rPr>
        <w:t xml:space="preserve"> and tell what was going on in your life at the time that the photograph</w:t>
      </w:r>
      <w:r>
        <w:rPr>
          <w:rFonts w:cs="Arial"/>
          <w:bCs/>
          <w:sz w:val="24"/>
          <w:szCs w:val="24"/>
        </w:rPr>
        <w:t>(s)</w:t>
      </w:r>
      <w:r w:rsidR="00CA4918" w:rsidRPr="00C82F65">
        <w:rPr>
          <w:rFonts w:cs="Arial"/>
          <w:bCs/>
          <w:sz w:val="24"/>
          <w:szCs w:val="24"/>
        </w:rPr>
        <w:t xml:space="preserve"> was taken.  </w:t>
      </w:r>
    </w:p>
    <w:p w:rsidR="004E68BF" w:rsidRDefault="004E68BF" w:rsidP="004E68BF">
      <w:pPr>
        <w:pStyle w:val="ListParagraph"/>
        <w:spacing w:after="0" w:line="240" w:lineRule="exact"/>
        <w:ind w:left="1382" w:right="-144"/>
        <w:rPr>
          <w:rFonts w:cs="Arial"/>
          <w:bCs/>
          <w:sz w:val="24"/>
          <w:szCs w:val="24"/>
        </w:rPr>
      </w:pPr>
    </w:p>
    <w:p w:rsidR="00CA4918" w:rsidRPr="004E68BF" w:rsidRDefault="00C32906" w:rsidP="004E68BF">
      <w:pPr>
        <w:pStyle w:val="ListParagraph"/>
        <w:numPr>
          <w:ilvl w:val="0"/>
          <w:numId w:val="7"/>
        </w:numPr>
        <w:spacing w:after="0" w:line="240" w:lineRule="exact"/>
        <w:ind w:right="-144"/>
        <w:rPr>
          <w:rFonts w:cs="Arial"/>
          <w:bCs/>
          <w:sz w:val="24"/>
          <w:szCs w:val="24"/>
        </w:rPr>
      </w:pPr>
      <w:r>
        <w:rPr>
          <w:rFonts w:cs="Arial"/>
          <w:bCs/>
          <w:sz w:val="24"/>
          <w:szCs w:val="24"/>
        </w:rPr>
        <w:t>A</w:t>
      </w:r>
      <w:r w:rsidR="004E68BF">
        <w:rPr>
          <w:rFonts w:cs="Arial"/>
          <w:bCs/>
          <w:sz w:val="24"/>
          <w:szCs w:val="24"/>
        </w:rPr>
        <w:t xml:space="preserve">ddress </w:t>
      </w:r>
      <w:r w:rsidR="004E68BF" w:rsidRPr="00C82F65">
        <w:rPr>
          <w:rFonts w:cs="Arial"/>
          <w:bCs/>
          <w:sz w:val="24"/>
          <w:szCs w:val="24"/>
        </w:rPr>
        <w:t>your social emotional, cognitive, and physical development</w:t>
      </w:r>
      <w:r>
        <w:rPr>
          <w:rFonts w:cs="Arial"/>
          <w:bCs/>
          <w:sz w:val="24"/>
          <w:szCs w:val="24"/>
        </w:rPr>
        <w:t xml:space="preserve"> the time that the picture(s) was taken. I</w:t>
      </w:r>
      <w:r w:rsidR="004E68BF">
        <w:rPr>
          <w:rFonts w:cs="Arial"/>
          <w:bCs/>
          <w:sz w:val="24"/>
          <w:szCs w:val="24"/>
        </w:rPr>
        <w:t>nclude references to theorists and theories that underlie the stages of development in these areas.</w:t>
      </w:r>
    </w:p>
    <w:p w:rsidR="00CA4918" w:rsidRPr="00C142AA" w:rsidRDefault="00CA4918" w:rsidP="00CA4918">
      <w:pPr>
        <w:pStyle w:val="ListParagraph"/>
        <w:rPr>
          <w:rFonts w:cs="Arial"/>
          <w:bCs/>
          <w:sz w:val="24"/>
          <w:szCs w:val="24"/>
        </w:rPr>
      </w:pPr>
    </w:p>
    <w:p w:rsidR="004E68BF" w:rsidRPr="003D6D3F" w:rsidRDefault="00C32906" w:rsidP="004E68BF">
      <w:pPr>
        <w:pStyle w:val="ListParagraph"/>
        <w:numPr>
          <w:ilvl w:val="0"/>
          <w:numId w:val="7"/>
        </w:numPr>
        <w:spacing w:after="0" w:line="240" w:lineRule="exact"/>
        <w:ind w:right="-144"/>
        <w:rPr>
          <w:rFonts w:cs="Arial"/>
          <w:sz w:val="20"/>
          <w:szCs w:val="20"/>
        </w:rPr>
      </w:pPr>
      <w:r>
        <w:rPr>
          <w:rFonts w:cs="Arial"/>
          <w:bCs/>
          <w:sz w:val="24"/>
          <w:szCs w:val="24"/>
        </w:rPr>
        <w:t>Reflect</w:t>
      </w:r>
      <w:r w:rsidR="004E68BF">
        <w:rPr>
          <w:rFonts w:cs="Arial"/>
          <w:bCs/>
          <w:sz w:val="24"/>
          <w:szCs w:val="24"/>
        </w:rPr>
        <w:t xml:space="preserve"> on how the environment </w:t>
      </w:r>
      <w:r w:rsidR="004E68BF" w:rsidRPr="004E68BF">
        <w:rPr>
          <w:rFonts w:cs="Arial"/>
          <w:sz w:val="24"/>
          <w:szCs w:val="24"/>
        </w:rPr>
        <w:t>(cultural, community, physical, social, etc.)</w:t>
      </w:r>
      <w:r w:rsidR="004E68BF" w:rsidRPr="003D6D3F">
        <w:rPr>
          <w:rFonts w:cs="Arial"/>
          <w:sz w:val="20"/>
          <w:szCs w:val="20"/>
        </w:rPr>
        <w:t xml:space="preserve"> </w:t>
      </w:r>
      <w:r w:rsidR="004E68BF">
        <w:rPr>
          <w:rFonts w:cs="Arial"/>
          <w:bCs/>
          <w:sz w:val="24"/>
          <w:szCs w:val="24"/>
        </w:rPr>
        <w:t>affected and interacted with your growth and development.</w:t>
      </w:r>
    </w:p>
    <w:p w:rsidR="00CA4918" w:rsidRDefault="00CA4918" w:rsidP="00CA4918">
      <w:pPr>
        <w:spacing w:after="0" w:line="240" w:lineRule="exact"/>
        <w:ind w:left="662" w:right="-144"/>
        <w:rPr>
          <w:rFonts w:cs="Arial"/>
          <w:bCs/>
          <w:sz w:val="24"/>
          <w:szCs w:val="24"/>
        </w:rPr>
      </w:pPr>
    </w:p>
    <w:p w:rsidR="00CA4918" w:rsidRPr="00C82F65" w:rsidRDefault="00CA4918" w:rsidP="00CA4918">
      <w:pPr>
        <w:pStyle w:val="ListParagraph"/>
        <w:numPr>
          <w:ilvl w:val="0"/>
          <w:numId w:val="7"/>
        </w:numPr>
        <w:spacing w:after="0" w:line="240" w:lineRule="exact"/>
        <w:ind w:right="-144"/>
        <w:rPr>
          <w:rFonts w:cs="Arial"/>
          <w:bCs/>
          <w:sz w:val="24"/>
          <w:szCs w:val="24"/>
        </w:rPr>
      </w:pPr>
      <w:r w:rsidRPr="00C82F65">
        <w:rPr>
          <w:rFonts w:cs="Arial"/>
          <w:bCs/>
          <w:sz w:val="24"/>
          <w:szCs w:val="24"/>
        </w:rPr>
        <w:t>Feel free to attach as many pages as yo</w:t>
      </w:r>
      <w:r w:rsidR="00C32906">
        <w:rPr>
          <w:rFonts w:cs="Arial"/>
          <w:bCs/>
          <w:sz w:val="24"/>
          <w:szCs w:val="24"/>
        </w:rPr>
        <w:t>u need to fully express your thoughts and knowledge.</w:t>
      </w:r>
    </w:p>
    <w:p w:rsidR="00CA4918" w:rsidRPr="006564D8" w:rsidRDefault="00CA4918" w:rsidP="00CA4918">
      <w:pPr>
        <w:spacing w:after="0" w:line="240" w:lineRule="exact"/>
        <w:ind w:right="-144"/>
        <w:rPr>
          <w:rFonts w:cs="Arial"/>
          <w:bCs/>
          <w:sz w:val="24"/>
          <w:szCs w:val="24"/>
        </w:rPr>
      </w:pPr>
    </w:p>
    <w:p w:rsidR="00CA4918" w:rsidRPr="006564D8" w:rsidRDefault="00CA4918" w:rsidP="00CA4918">
      <w:pPr>
        <w:numPr>
          <w:ilvl w:val="0"/>
          <w:numId w:val="4"/>
        </w:numPr>
        <w:spacing w:after="0" w:line="240" w:lineRule="exact"/>
        <w:ind w:right="-144"/>
        <w:rPr>
          <w:rFonts w:cs="Arial"/>
          <w:bCs/>
          <w:sz w:val="24"/>
          <w:szCs w:val="24"/>
        </w:rPr>
      </w:pPr>
      <w:r>
        <w:rPr>
          <w:rFonts w:cs="Arial"/>
          <w:bCs/>
          <w:sz w:val="24"/>
          <w:szCs w:val="24"/>
        </w:rPr>
        <w:t>Staple all of your pages together and include a cover sheet with your name, class, and date.</w:t>
      </w:r>
      <w:r w:rsidRPr="006564D8">
        <w:rPr>
          <w:rFonts w:cs="Arial"/>
          <w:bCs/>
          <w:sz w:val="24"/>
          <w:szCs w:val="24"/>
        </w:rPr>
        <w:t xml:space="preserve"> </w:t>
      </w:r>
    </w:p>
    <w:p w:rsidR="00CA4918" w:rsidRPr="006564D8" w:rsidRDefault="00CA4918" w:rsidP="00CA4918">
      <w:pPr>
        <w:spacing w:after="0" w:line="240" w:lineRule="exact"/>
        <w:ind w:right="-144"/>
        <w:rPr>
          <w:rFonts w:cs="Arial"/>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Pr="003E23D4" w:rsidRDefault="00CA4918" w:rsidP="00CA4918">
      <w:pPr>
        <w:spacing w:after="0" w:line="240" w:lineRule="exact"/>
        <w:ind w:left="-58" w:right="-144"/>
        <w:jc w:val="center"/>
        <w:rPr>
          <w:rFonts w:cs="Arial"/>
          <w:b/>
          <w:bCs/>
          <w:sz w:val="24"/>
          <w:szCs w:val="24"/>
        </w:rPr>
      </w:pPr>
      <w:r w:rsidRPr="003E23D4">
        <w:rPr>
          <w:rFonts w:cs="Arial"/>
          <w:b/>
          <w:bCs/>
          <w:sz w:val="24"/>
          <w:szCs w:val="24"/>
        </w:rPr>
        <w:t xml:space="preserve">EDU 230 Human </w:t>
      </w:r>
      <w:proofErr w:type="gramStart"/>
      <w:r w:rsidRPr="003E23D4">
        <w:rPr>
          <w:rFonts w:cs="Arial"/>
          <w:b/>
          <w:bCs/>
          <w:sz w:val="24"/>
          <w:szCs w:val="24"/>
        </w:rPr>
        <w:t>Development</w:t>
      </w:r>
      <w:proofErr w:type="gramEnd"/>
      <w:r w:rsidRPr="003E23D4">
        <w:rPr>
          <w:rFonts w:cs="Arial"/>
          <w:b/>
          <w:bCs/>
          <w:sz w:val="24"/>
          <w:szCs w:val="24"/>
        </w:rPr>
        <w:t xml:space="preserve"> and Learning</w:t>
      </w:r>
    </w:p>
    <w:p w:rsidR="00CA4918" w:rsidRPr="003E23D4" w:rsidRDefault="00CA4918" w:rsidP="00CA4918">
      <w:pPr>
        <w:spacing w:after="0" w:line="240" w:lineRule="exact"/>
        <w:ind w:left="-58" w:right="-144"/>
        <w:jc w:val="center"/>
        <w:rPr>
          <w:rFonts w:cs="Arial"/>
          <w:b/>
          <w:bCs/>
          <w:sz w:val="24"/>
          <w:szCs w:val="24"/>
        </w:rPr>
      </w:pPr>
    </w:p>
    <w:p w:rsidR="00CA4918" w:rsidRPr="003E23D4" w:rsidRDefault="00CA4918" w:rsidP="00CA4918">
      <w:pPr>
        <w:spacing w:after="0" w:line="240" w:lineRule="exact"/>
        <w:ind w:left="-58" w:right="-144"/>
        <w:jc w:val="center"/>
        <w:rPr>
          <w:rFonts w:cs="Arial"/>
          <w:b/>
          <w:bCs/>
          <w:sz w:val="24"/>
          <w:szCs w:val="24"/>
        </w:rPr>
      </w:pPr>
    </w:p>
    <w:p w:rsidR="00CA4918" w:rsidRPr="00613A0B" w:rsidRDefault="00CA4918" w:rsidP="00613A0B">
      <w:pPr>
        <w:spacing w:after="0" w:line="240" w:lineRule="exact"/>
        <w:ind w:left="-58" w:right="-144"/>
        <w:rPr>
          <w:rFonts w:cs="Arial"/>
          <w:b/>
          <w:bCs/>
          <w:sz w:val="20"/>
          <w:szCs w:val="20"/>
        </w:rPr>
      </w:pPr>
      <w:r w:rsidRPr="00613A0B">
        <w:rPr>
          <w:rFonts w:cs="Arial"/>
          <w:b/>
          <w:bCs/>
          <w:sz w:val="20"/>
          <w:szCs w:val="20"/>
        </w:rPr>
        <w:t>Name</w:t>
      </w:r>
      <w:r w:rsidRPr="00613A0B">
        <w:rPr>
          <w:rFonts w:cs="Arial"/>
          <w:b/>
          <w:bCs/>
          <w:sz w:val="20"/>
          <w:szCs w:val="20"/>
        </w:rPr>
        <w:tab/>
      </w:r>
      <w:r w:rsidRPr="003E23D4">
        <w:rPr>
          <w:rFonts w:cs="Arial"/>
          <w:b/>
          <w:bCs/>
          <w:sz w:val="24"/>
          <w:szCs w:val="24"/>
        </w:rPr>
        <w:tab/>
      </w:r>
      <w:r w:rsidRPr="003E23D4">
        <w:rPr>
          <w:rFonts w:cs="Arial"/>
          <w:b/>
          <w:bCs/>
          <w:sz w:val="24"/>
          <w:szCs w:val="24"/>
        </w:rPr>
        <w:tab/>
      </w:r>
      <w:r>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Pr="00613A0B">
        <w:rPr>
          <w:rFonts w:cs="Arial"/>
          <w:b/>
          <w:bCs/>
          <w:sz w:val="20"/>
          <w:szCs w:val="20"/>
        </w:rPr>
        <w:t xml:space="preserve">Date </w:t>
      </w:r>
    </w:p>
    <w:p w:rsidR="00CA4918" w:rsidRPr="00CA4918" w:rsidRDefault="00CA4918" w:rsidP="00CA4918">
      <w:pPr>
        <w:spacing w:after="0" w:line="240" w:lineRule="exact"/>
        <w:ind w:left="-58" w:right="-144"/>
        <w:jc w:val="center"/>
        <w:rPr>
          <w:rFonts w:cs="Arial"/>
          <w:b/>
          <w:bCs/>
          <w:sz w:val="20"/>
          <w:szCs w:val="20"/>
        </w:rPr>
      </w:pPr>
      <w:r w:rsidRPr="00CA4918">
        <w:rPr>
          <w:rFonts w:cs="Arial"/>
          <w:b/>
          <w:bCs/>
          <w:sz w:val="20"/>
          <w:szCs w:val="20"/>
        </w:rPr>
        <w:t>Scoring Rubric for “Photo Journal”</w:t>
      </w:r>
    </w:p>
    <w:p w:rsidR="00CA4918" w:rsidRPr="00CA4918" w:rsidRDefault="00CA4918" w:rsidP="00CA4918">
      <w:pPr>
        <w:spacing w:after="0" w:line="240" w:lineRule="exact"/>
        <w:ind w:left="-58" w:right="-144"/>
        <w:jc w:val="center"/>
        <w:rPr>
          <w:rFonts w:cs="Arial"/>
          <w:b/>
          <w:bCs/>
          <w:sz w:val="20"/>
          <w:szCs w:val="20"/>
        </w:rPr>
      </w:pPr>
    </w:p>
    <w:tbl>
      <w:tblPr>
        <w:tblpPr w:leftFromText="180" w:rightFromText="180" w:vertAnchor="text" w:horzAnchor="margin" w:tblpY="18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8"/>
        <w:gridCol w:w="1874"/>
        <w:gridCol w:w="1726"/>
        <w:gridCol w:w="1800"/>
        <w:gridCol w:w="1800"/>
        <w:gridCol w:w="1665"/>
        <w:gridCol w:w="1053"/>
      </w:tblGrid>
      <w:tr w:rsidR="00955E38" w:rsidRPr="00CA4918" w:rsidTr="00132939">
        <w:tc>
          <w:tcPr>
            <w:tcW w:w="1098" w:type="dxa"/>
          </w:tcPr>
          <w:p w:rsidR="00955E38" w:rsidRPr="00CA4918" w:rsidRDefault="00955E38" w:rsidP="00613A0B">
            <w:pPr>
              <w:spacing w:after="0" w:line="240" w:lineRule="exact"/>
              <w:ind w:right="-144"/>
              <w:jc w:val="center"/>
              <w:rPr>
                <w:rFonts w:cs="Arial"/>
                <w:b/>
                <w:bCs/>
                <w:sz w:val="20"/>
                <w:szCs w:val="20"/>
              </w:rPr>
            </w:pPr>
          </w:p>
        </w:tc>
        <w:tc>
          <w:tcPr>
            <w:tcW w:w="1874" w:type="dxa"/>
          </w:tcPr>
          <w:p w:rsidR="00955E38" w:rsidRPr="00CA4918" w:rsidRDefault="00955E38" w:rsidP="00613A0B">
            <w:pPr>
              <w:spacing w:after="0" w:line="240" w:lineRule="exact"/>
              <w:ind w:right="-144"/>
              <w:jc w:val="center"/>
              <w:rPr>
                <w:rFonts w:cs="Arial"/>
                <w:b/>
                <w:bCs/>
                <w:sz w:val="20"/>
                <w:szCs w:val="20"/>
              </w:rPr>
            </w:pPr>
          </w:p>
          <w:p w:rsidR="00955E38" w:rsidRPr="00CA4918" w:rsidRDefault="00955E38" w:rsidP="00613A0B">
            <w:pPr>
              <w:spacing w:after="0" w:line="240" w:lineRule="exact"/>
              <w:ind w:right="-144"/>
              <w:jc w:val="center"/>
              <w:rPr>
                <w:rFonts w:cs="Arial"/>
                <w:b/>
                <w:bCs/>
                <w:sz w:val="20"/>
                <w:szCs w:val="20"/>
              </w:rPr>
            </w:pPr>
            <w:r w:rsidRPr="00CA4918">
              <w:rPr>
                <w:rFonts w:cs="Arial"/>
                <w:b/>
                <w:bCs/>
                <w:sz w:val="20"/>
                <w:szCs w:val="20"/>
              </w:rPr>
              <w:t>4 Points</w:t>
            </w:r>
          </w:p>
        </w:tc>
        <w:tc>
          <w:tcPr>
            <w:tcW w:w="1726" w:type="dxa"/>
          </w:tcPr>
          <w:p w:rsidR="00955E38" w:rsidRDefault="00955E38" w:rsidP="00613A0B">
            <w:pPr>
              <w:spacing w:after="0" w:line="240" w:lineRule="exact"/>
              <w:ind w:right="-144"/>
              <w:jc w:val="center"/>
              <w:rPr>
                <w:rFonts w:cs="Arial"/>
                <w:b/>
                <w:bCs/>
                <w:sz w:val="20"/>
                <w:szCs w:val="20"/>
              </w:rPr>
            </w:pPr>
          </w:p>
          <w:p w:rsidR="00955E38" w:rsidRPr="00CA4918" w:rsidRDefault="00955E38" w:rsidP="00613A0B">
            <w:pPr>
              <w:spacing w:after="0" w:line="240" w:lineRule="exact"/>
              <w:ind w:right="-144"/>
              <w:jc w:val="center"/>
              <w:rPr>
                <w:rFonts w:cs="Arial"/>
                <w:b/>
                <w:bCs/>
                <w:sz w:val="20"/>
                <w:szCs w:val="20"/>
              </w:rPr>
            </w:pPr>
            <w:r>
              <w:rPr>
                <w:rFonts w:cs="Arial"/>
                <w:b/>
                <w:bCs/>
                <w:sz w:val="20"/>
                <w:szCs w:val="20"/>
              </w:rPr>
              <w:t>3 Points</w:t>
            </w:r>
          </w:p>
        </w:tc>
        <w:tc>
          <w:tcPr>
            <w:tcW w:w="1800" w:type="dxa"/>
          </w:tcPr>
          <w:p w:rsidR="00955E38" w:rsidRPr="00CA4918" w:rsidRDefault="00955E38" w:rsidP="00613A0B">
            <w:pPr>
              <w:spacing w:after="0" w:line="240" w:lineRule="exact"/>
              <w:ind w:right="-144"/>
              <w:jc w:val="center"/>
              <w:rPr>
                <w:rFonts w:cs="Arial"/>
                <w:b/>
                <w:bCs/>
                <w:sz w:val="20"/>
                <w:szCs w:val="20"/>
              </w:rPr>
            </w:pPr>
          </w:p>
          <w:p w:rsidR="00955E38" w:rsidRPr="00CA4918" w:rsidRDefault="00955E38" w:rsidP="00613A0B">
            <w:pPr>
              <w:spacing w:after="0" w:line="240" w:lineRule="exact"/>
              <w:ind w:right="-144"/>
              <w:jc w:val="center"/>
              <w:rPr>
                <w:rFonts w:cs="Arial"/>
                <w:b/>
                <w:bCs/>
                <w:sz w:val="20"/>
                <w:szCs w:val="20"/>
              </w:rPr>
            </w:pPr>
            <w:r w:rsidRPr="00CA4918">
              <w:rPr>
                <w:rFonts w:cs="Arial"/>
                <w:b/>
                <w:bCs/>
                <w:sz w:val="20"/>
                <w:szCs w:val="20"/>
              </w:rPr>
              <w:t>2 Points</w:t>
            </w:r>
          </w:p>
        </w:tc>
        <w:tc>
          <w:tcPr>
            <w:tcW w:w="1800" w:type="dxa"/>
          </w:tcPr>
          <w:p w:rsidR="00955E38" w:rsidRPr="00CA4918" w:rsidRDefault="00955E38" w:rsidP="00613A0B">
            <w:pPr>
              <w:spacing w:after="0" w:line="240" w:lineRule="exact"/>
              <w:ind w:right="-144"/>
              <w:jc w:val="center"/>
              <w:rPr>
                <w:rFonts w:cs="Arial"/>
                <w:b/>
                <w:bCs/>
                <w:sz w:val="20"/>
                <w:szCs w:val="20"/>
              </w:rPr>
            </w:pPr>
          </w:p>
          <w:p w:rsidR="00955E38" w:rsidRPr="00CA4918" w:rsidRDefault="00955E38" w:rsidP="00613A0B">
            <w:pPr>
              <w:spacing w:after="0" w:line="240" w:lineRule="exact"/>
              <w:ind w:right="-144"/>
              <w:jc w:val="center"/>
              <w:rPr>
                <w:rFonts w:cs="Arial"/>
                <w:b/>
                <w:bCs/>
                <w:sz w:val="20"/>
                <w:szCs w:val="20"/>
              </w:rPr>
            </w:pPr>
            <w:r w:rsidRPr="00CA4918">
              <w:rPr>
                <w:rFonts w:cs="Arial"/>
                <w:b/>
                <w:bCs/>
                <w:sz w:val="20"/>
                <w:szCs w:val="20"/>
              </w:rPr>
              <w:t>1 Points</w:t>
            </w:r>
          </w:p>
        </w:tc>
        <w:tc>
          <w:tcPr>
            <w:tcW w:w="1665" w:type="dxa"/>
          </w:tcPr>
          <w:p w:rsidR="00955E38" w:rsidRPr="00CA4918" w:rsidRDefault="00955E38" w:rsidP="00613A0B">
            <w:pPr>
              <w:spacing w:after="0" w:line="240" w:lineRule="exact"/>
              <w:ind w:right="-144"/>
              <w:jc w:val="center"/>
              <w:rPr>
                <w:rFonts w:cs="Arial"/>
                <w:b/>
                <w:bCs/>
                <w:sz w:val="20"/>
                <w:szCs w:val="20"/>
              </w:rPr>
            </w:pPr>
          </w:p>
          <w:p w:rsidR="00955E38" w:rsidRPr="00CA4918" w:rsidRDefault="00955E38" w:rsidP="00613A0B">
            <w:pPr>
              <w:spacing w:after="0" w:line="240" w:lineRule="exact"/>
              <w:ind w:right="-144"/>
              <w:jc w:val="center"/>
              <w:rPr>
                <w:rFonts w:cs="Arial"/>
                <w:b/>
                <w:bCs/>
                <w:sz w:val="20"/>
                <w:szCs w:val="20"/>
              </w:rPr>
            </w:pPr>
            <w:r w:rsidRPr="00CA4918">
              <w:rPr>
                <w:rFonts w:cs="Arial"/>
                <w:b/>
                <w:bCs/>
                <w:sz w:val="20"/>
                <w:szCs w:val="20"/>
              </w:rPr>
              <w:t>0 Points</w:t>
            </w:r>
          </w:p>
          <w:p w:rsidR="00955E38" w:rsidRPr="00CA4918" w:rsidRDefault="00955E38" w:rsidP="00613A0B">
            <w:pPr>
              <w:spacing w:after="0" w:line="240" w:lineRule="exact"/>
              <w:ind w:right="-144"/>
              <w:jc w:val="center"/>
              <w:rPr>
                <w:rFonts w:cs="Arial"/>
                <w:b/>
                <w:bCs/>
                <w:sz w:val="20"/>
                <w:szCs w:val="20"/>
              </w:rPr>
            </w:pPr>
          </w:p>
        </w:tc>
        <w:tc>
          <w:tcPr>
            <w:tcW w:w="1053" w:type="dxa"/>
          </w:tcPr>
          <w:p w:rsidR="00955E38" w:rsidRDefault="00955E38" w:rsidP="00613A0B">
            <w:pPr>
              <w:spacing w:after="0" w:line="240" w:lineRule="exact"/>
              <w:ind w:right="-144"/>
              <w:jc w:val="center"/>
              <w:rPr>
                <w:rFonts w:cs="Arial"/>
                <w:b/>
                <w:bCs/>
                <w:sz w:val="20"/>
                <w:szCs w:val="20"/>
              </w:rPr>
            </w:pPr>
          </w:p>
          <w:p w:rsidR="00955E38" w:rsidRPr="00CA4918" w:rsidRDefault="00955E38" w:rsidP="00613A0B">
            <w:pPr>
              <w:spacing w:after="0" w:line="240" w:lineRule="exact"/>
              <w:ind w:right="-144"/>
              <w:rPr>
                <w:rFonts w:cs="Arial"/>
                <w:b/>
                <w:bCs/>
                <w:sz w:val="20"/>
                <w:szCs w:val="20"/>
              </w:rPr>
            </w:pPr>
            <w:r>
              <w:rPr>
                <w:rFonts w:cs="Arial"/>
                <w:b/>
                <w:bCs/>
                <w:sz w:val="20"/>
                <w:szCs w:val="20"/>
              </w:rPr>
              <w:t>Score</w:t>
            </w:r>
          </w:p>
        </w:tc>
      </w:tr>
      <w:tr w:rsidR="00955E38" w:rsidRPr="00CA4918" w:rsidTr="00132939">
        <w:trPr>
          <w:trHeight w:val="1655"/>
        </w:trPr>
        <w:tc>
          <w:tcPr>
            <w:tcW w:w="1098" w:type="dxa"/>
          </w:tcPr>
          <w:p w:rsidR="00955E38" w:rsidRPr="00613A0B" w:rsidRDefault="00955E38" w:rsidP="00955E38">
            <w:pPr>
              <w:spacing w:after="0" w:line="240" w:lineRule="exact"/>
              <w:ind w:right="-144"/>
              <w:rPr>
                <w:rFonts w:cs="Arial"/>
                <w:b/>
                <w:bCs/>
                <w:sz w:val="20"/>
                <w:szCs w:val="20"/>
              </w:rPr>
            </w:pPr>
          </w:p>
          <w:p w:rsidR="00955E38" w:rsidRPr="00613A0B" w:rsidRDefault="00955E38" w:rsidP="00955E38">
            <w:pPr>
              <w:spacing w:after="0" w:line="240" w:lineRule="exact"/>
              <w:ind w:right="-144"/>
              <w:rPr>
                <w:rFonts w:cs="Arial"/>
                <w:b/>
                <w:bCs/>
                <w:sz w:val="20"/>
                <w:szCs w:val="20"/>
              </w:rPr>
            </w:pPr>
            <w:r w:rsidRPr="00613A0B">
              <w:rPr>
                <w:rFonts w:cs="Arial"/>
                <w:b/>
                <w:bCs/>
                <w:sz w:val="20"/>
                <w:szCs w:val="20"/>
              </w:rPr>
              <w:t>Criteria 1</w:t>
            </w:r>
          </w:p>
        </w:tc>
        <w:tc>
          <w:tcPr>
            <w:tcW w:w="1874" w:type="dxa"/>
          </w:tcPr>
          <w:p w:rsidR="00955E3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Pr>
                <w:rFonts w:cs="Arial"/>
                <w:bCs/>
                <w:sz w:val="20"/>
                <w:szCs w:val="20"/>
              </w:rPr>
              <w:t>Student collected multiple appropriately aged photographs for the assignment.</w:t>
            </w:r>
          </w:p>
        </w:tc>
        <w:tc>
          <w:tcPr>
            <w:tcW w:w="1726"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Student collected three appropriately aged</w:t>
            </w:r>
          </w:p>
          <w:p w:rsidR="00955E38" w:rsidRPr="00CA4918" w:rsidRDefault="00955E38" w:rsidP="00955E38">
            <w:pPr>
              <w:spacing w:after="0" w:line="240" w:lineRule="exact"/>
              <w:ind w:right="-144"/>
              <w:rPr>
                <w:rFonts w:cs="Arial"/>
                <w:bCs/>
                <w:sz w:val="20"/>
                <w:szCs w:val="20"/>
              </w:rPr>
            </w:pPr>
            <w:proofErr w:type="gramStart"/>
            <w:r w:rsidRPr="00CA4918">
              <w:rPr>
                <w:rFonts w:cs="Arial"/>
                <w:bCs/>
                <w:sz w:val="20"/>
                <w:szCs w:val="20"/>
              </w:rPr>
              <w:t>photographs</w:t>
            </w:r>
            <w:proofErr w:type="gramEnd"/>
            <w:r w:rsidRPr="00CA4918">
              <w:rPr>
                <w:rFonts w:cs="Arial"/>
                <w:bCs/>
                <w:sz w:val="20"/>
                <w:szCs w:val="20"/>
              </w:rPr>
              <w:t xml:space="preserve"> for the assignment.</w:t>
            </w:r>
          </w:p>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p>
        </w:tc>
        <w:tc>
          <w:tcPr>
            <w:tcW w:w="1800" w:type="dxa"/>
          </w:tcPr>
          <w:p w:rsidR="00955E38" w:rsidRPr="00CA4918" w:rsidRDefault="00955E38" w:rsidP="00955E38">
            <w:pPr>
              <w:spacing w:after="0" w:line="240" w:lineRule="exact"/>
              <w:ind w:right="-144"/>
              <w:rPr>
                <w:rFonts w:cs="Arial"/>
                <w:bCs/>
                <w:sz w:val="20"/>
                <w:szCs w:val="20"/>
              </w:rPr>
            </w:pPr>
          </w:p>
          <w:p w:rsidR="00955E38" w:rsidRDefault="00955E38" w:rsidP="00955E38">
            <w:pPr>
              <w:spacing w:after="0" w:line="240" w:lineRule="exact"/>
              <w:ind w:right="-144"/>
              <w:rPr>
                <w:rFonts w:cs="Arial"/>
                <w:bCs/>
                <w:sz w:val="20"/>
                <w:szCs w:val="20"/>
              </w:rPr>
            </w:pPr>
            <w:r w:rsidRPr="00CA4918">
              <w:rPr>
                <w:rFonts w:cs="Arial"/>
                <w:bCs/>
                <w:sz w:val="20"/>
                <w:szCs w:val="20"/>
              </w:rPr>
              <w:t xml:space="preserve">Student collected </w:t>
            </w:r>
          </w:p>
          <w:p w:rsidR="00955E38" w:rsidRPr="00CA4918" w:rsidRDefault="00955E38" w:rsidP="00955E38">
            <w:pPr>
              <w:spacing w:after="0" w:line="240" w:lineRule="exact"/>
              <w:ind w:right="-144"/>
              <w:rPr>
                <w:rFonts w:cs="Arial"/>
                <w:bCs/>
                <w:sz w:val="20"/>
                <w:szCs w:val="20"/>
              </w:rPr>
            </w:pPr>
            <w:proofErr w:type="gramStart"/>
            <w:r w:rsidRPr="00CA4918">
              <w:rPr>
                <w:rFonts w:cs="Arial"/>
                <w:bCs/>
                <w:sz w:val="20"/>
                <w:szCs w:val="20"/>
              </w:rPr>
              <w:t>two</w:t>
            </w:r>
            <w:proofErr w:type="gramEnd"/>
            <w:r w:rsidRPr="00CA4918">
              <w:rPr>
                <w:rFonts w:cs="Arial"/>
                <w:bCs/>
                <w:sz w:val="20"/>
                <w:szCs w:val="20"/>
              </w:rPr>
              <w:t xml:space="preserve"> appropriately aged photographs for the assignment.</w:t>
            </w:r>
          </w:p>
        </w:tc>
        <w:tc>
          <w:tcPr>
            <w:tcW w:w="1800"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Student collected one appropriately aged photograph for the assignment.</w:t>
            </w:r>
          </w:p>
        </w:tc>
        <w:tc>
          <w:tcPr>
            <w:tcW w:w="1665" w:type="dxa"/>
          </w:tcPr>
          <w:p w:rsidR="00955E38" w:rsidRPr="00CA4918" w:rsidRDefault="00955E38" w:rsidP="00955E38">
            <w:pPr>
              <w:spacing w:after="0" w:line="240" w:lineRule="exact"/>
              <w:ind w:right="-144"/>
              <w:rPr>
                <w:rFonts w:cs="Arial"/>
                <w:bCs/>
                <w:sz w:val="20"/>
                <w:szCs w:val="20"/>
              </w:rPr>
            </w:pPr>
          </w:p>
          <w:p w:rsidR="00955E38" w:rsidRDefault="00955E38" w:rsidP="00955E38">
            <w:pPr>
              <w:spacing w:after="0" w:line="240" w:lineRule="exact"/>
              <w:ind w:right="-144"/>
              <w:rPr>
                <w:rFonts w:cs="Arial"/>
                <w:bCs/>
                <w:sz w:val="20"/>
                <w:szCs w:val="20"/>
              </w:rPr>
            </w:pPr>
            <w:r w:rsidRPr="00CA4918">
              <w:rPr>
                <w:rFonts w:cs="Arial"/>
                <w:bCs/>
                <w:sz w:val="20"/>
                <w:szCs w:val="20"/>
              </w:rPr>
              <w:t xml:space="preserve">Student did not </w:t>
            </w:r>
          </w:p>
          <w:p w:rsidR="00955E38" w:rsidRPr="00CA4918" w:rsidRDefault="00955E38" w:rsidP="00955E38">
            <w:pPr>
              <w:spacing w:after="0" w:line="240" w:lineRule="exact"/>
              <w:ind w:right="-144"/>
              <w:rPr>
                <w:rFonts w:cs="Arial"/>
                <w:bCs/>
                <w:sz w:val="20"/>
                <w:szCs w:val="20"/>
              </w:rPr>
            </w:pPr>
            <w:proofErr w:type="gramStart"/>
            <w:r w:rsidRPr="00CA4918">
              <w:rPr>
                <w:rFonts w:cs="Arial"/>
                <w:bCs/>
                <w:sz w:val="20"/>
                <w:szCs w:val="20"/>
              </w:rPr>
              <w:t>collect</w:t>
            </w:r>
            <w:proofErr w:type="gramEnd"/>
            <w:r w:rsidRPr="00CA4918">
              <w:rPr>
                <w:rFonts w:cs="Arial"/>
                <w:bCs/>
                <w:sz w:val="20"/>
                <w:szCs w:val="20"/>
              </w:rPr>
              <w:t xml:space="preserve"> any photographs for the assignment.</w:t>
            </w:r>
          </w:p>
        </w:tc>
        <w:tc>
          <w:tcPr>
            <w:tcW w:w="1053" w:type="dxa"/>
          </w:tcPr>
          <w:p w:rsidR="00955E38" w:rsidRPr="00CA4918" w:rsidRDefault="00955E38" w:rsidP="00955E38">
            <w:pPr>
              <w:spacing w:after="0" w:line="240" w:lineRule="exact"/>
              <w:ind w:right="-144"/>
              <w:rPr>
                <w:rFonts w:cs="Arial"/>
                <w:bCs/>
                <w:sz w:val="20"/>
                <w:szCs w:val="20"/>
              </w:rPr>
            </w:pPr>
          </w:p>
        </w:tc>
      </w:tr>
      <w:tr w:rsidR="00955E38" w:rsidRPr="00CA4918" w:rsidTr="00132939">
        <w:trPr>
          <w:trHeight w:val="1835"/>
        </w:trPr>
        <w:tc>
          <w:tcPr>
            <w:tcW w:w="1098" w:type="dxa"/>
          </w:tcPr>
          <w:p w:rsidR="00955E38" w:rsidRPr="00613A0B" w:rsidRDefault="00955E38" w:rsidP="00955E38">
            <w:pPr>
              <w:spacing w:after="0" w:line="240" w:lineRule="exact"/>
              <w:ind w:right="-144"/>
              <w:rPr>
                <w:rFonts w:cs="Arial"/>
                <w:b/>
                <w:bCs/>
                <w:sz w:val="20"/>
                <w:szCs w:val="20"/>
              </w:rPr>
            </w:pPr>
          </w:p>
          <w:p w:rsidR="00955E38" w:rsidRPr="00613A0B" w:rsidRDefault="00955E38" w:rsidP="00955E38">
            <w:pPr>
              <w:spacing w:after="0" w:line="240" w:lineRule="exact"/>
              <w:ind w:right="-144"/>
              <w:rPr>
                <w:rFonts w:cs="Arial"/>
                <w:b/>
                <w:bCs/>
                <w:sz w:val="20"/>
                <w:szCs w:val="20"/>
              </w:rPr>
            </w:pPr>
            <w:r w:rsidRPr="00613A0B">
              <w:rPr>
                <w:rFonts w:cs="Arial"/>
                <w:b/>
                <w:bCs/>
                <w:sz w:val="20"/>
                <w:szCs w:val="20"/>
              </w:rPr>
              <w:t>Criteria 2</w:t>
            </w:r>
          </w:p>
        </w:tc>
        <w:tc>
          <w:tcPr>
            <w:tcW w:w="1874"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Pr>
                <w:rFonts w:cs="Arial"/>
                <w:bCs/>
                <w:sz w:val="20"/>
                <w:szCs w:val="20"/>
              </w:rPr>
              <w:t xml:space="preserve">Student </w:t>
            </w:r>
            <w:r w:rsidR="00132939">
              <w:rPr>
                <w:rFonts w:cs="Arial"/>
                <w:bCs/>
                <w:sz w:val="20"/>
                <w:szCs w:val="20"/>
              </w:rPr>
              <w:t>wrote extensively under each of the 3 age groups describing memories.</w:t>
            </w:r>
          </w:p>
        </w:tc>
        <w:tc>
          <w:tcPr>
            <w:tcW w:w="1726" w:type="dxa"/>
          </w:tcPr>
          <w:p w:rsidR="00955E3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Student wro</w:t>
            </w:r>
            <w:r>
              <w:rPr>
                <w:rFonts w:cs="Arial"/>
                <w:bCs/>
                <w:sz w:val="20"/>
                <w:szCs w:val="20"/>
              </w:rPr>
              <w:t xml:space="preserve">te more than one </w:t>
            </w:r>
            <w:proofErr w:type="gramStart"/>
            <w:r>
              <w:rPr>
                <w:rFonts w:cs="Arial"/>
                <w:bCs/>
                <w:sz w:val="20"/>
                <w:szCs w:val="20"/>
              </w:rPr>
              <w:t>paragraph  under</w:t>
            </w:r>
            <w:proofErr w:type="gramEnd"/>
            <w:r>
              <w:rPr>
                <w:rFonts w:cs="Arial"/>
                <w:bCs/>
                <w:sz w:val="20"/>
                <w:szCs w:val="20"/>
              </w:rPr>
              <w:t xml:space="preserve"> </w:t>
            </w:r>
            <w:r w:rsidR="00132939">
              <w:rPr>
                <w:rFonts w:cs="Arial"/>
                <w:bCs/>
                <w:sz w:val="20"/>
                <w:szCs w:val="20"/>
              </w:rPr>
              <w:t xml:space="preserve">each of </w:t>
            </w:r>
            <w:r>
              <w:rPr>
                <w:rFonts w:cs="Arial"/>
                <w:bCs/>
                <w:sz w:val="20"/>
                <w:szCs w:val="20"/>
              </w:rPr>
              <w:t xml:space="preserve">the 3 age groups </w:t>
            </w:r>
            <w:r w:rsidRPr="00CA4918">
              <w:rPr>
                <w:rFonts w:cs="Arial"/>
                <w:bCs/>
                <w:sz w:val="20"/>
                <w:szCs w:val="20"/>
              </w:rPr>
              <w:t xml:space="preserve"> describing memories</w:t>
            </w:r>
            <w:r>
              <w:rPr>
                <w:rFonts w:cs="Arial"/>
                <w:bCs/>
                <w:sz w:val="20"/>
                <w:szCs w:val="20"/>
              </w:rPr>
              <w:t>.</w:t>
            </w:r>
          </w:p>
        </w:tc>
        <w:tc>
          <w:tcPr>
            <w:tcW w:w="1800"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 xml:space="preserve">Student wrote </w:t>
            </w:r>
            <w:r>
              <w:rPr>
                <w:rFonts w:cs="Arial"/>
                <w:bCs/>
                <w:sz w:val="20"/>
                <w:szCs w:val="20"/>
              </w:rPr>
              <w:t>at least one paragraph under each of the 3 age groups describing memories.</w:t>
            </w:r>
          </w:p>
        </w:tc>
        <w:tc>
          <w:tcPr>
            <w:tcW w:w="1800"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 xml:space="preserve">Student wrote </w:t>
            </w:r>
            <w:r w:rsidR="00132939">
              <w:rPr>
                <w:rFonts w:cs="Arial"/>
                <w:bCs/>
                <w:sz w:val="20"/>
                <w:szCs w:val="20"/>
              </w:rPr>
              <w:t xml:space="preserve">very limited information under each of the 3 </w:t>
            </w:r>
            <w:proofErr w:type="gramStart"/>
            <w:r w:rsidR="00132939">
              <w:rPr>
                <w:rFonts w:cs="Arial"/>
                <w:bCs/>
                <w:sz w:val="20"/>
                <w:szCs w:val="20"/>
              </w:rPr>
              <w:t>ages</w:t>
            </w:r>
            <w:proofErr w:type="gramEnd"/>
            <w:r w:rsidR="00132939">
              <w:rPr>
                <w:rFonts w:cs="Arial"/>
                <w:bCs/>
                <w:sz w:val="20"/>
                <w:szCs w:val="20"/>
              </w:rPr>
              <w:t xml:space="preserve"> groups describing memories.</w:t>
            </w:r>
          </w:p>
        </w:tc>
        <w:tc>
          <w:tcPr>
            <w:tcW w:w="1665"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 xml:space="preserve">Student did not include any paragraphs </w:t>
            </w:r>
            <w:r w:rsidR="00132939">
              <w:rPr>
                <w:rFonts w:cs="Arial"/>
                <w:bCs/>
                <w:sz w:val="20"/>
                <w:szCs w:val="20"/>
              </w:rPr>
              <w:t>under the 3 age groups describing memories.</w:t>
            </w:r>
          </w:p>
        </w:tc>
        <w:tc>
          <w:tcPr>
            <w:tcW w:w="1053" w:type="dxa"/>
          </w:tcPr>
          <w:p w:rsidR="00955E38" w:rsidRPr="00CA4918" w:rsidRDefault="00955E38" w:rsidP="00955E38">
            <w:pPr>
              <w:spacing w:after="0" w:line="240" w:lineRule="exact"/>
              <w:ind w:right="-144"/>
              <w:rPr>
                <w:rFonts w:cs="Arial"/>
                <w:bCs/>
                <w:sz w:val="20"/>
                <w:szCs w:val="20"/>
              </w:rPr>
            </w:pPr>
          </w:p>
        </w:tc>
      </w:tr>
      <w:tr w:rsidR="00955E38" w:rsidRPr="00CA4918" w:rsidTr="00132939">
        <w:trPr>
          <w:trHeight w:val="1574"/>
        </w:trPr>
        <w:tc>
          <w:tcPr>
            <w:tcW w:w="1098" w:type="dxa"/>
          </w:tcPr>
          <w:p w:rsidR="00955E38" w:rsidRPr="00613A0B" w:rsidRDefault="00955E38" w:rsidP="00955E38">
            <w:pPr>
              <w:spacing w:after="0" w:line="240" w:lineRule="exact"/>
              <w:ind w:right="-144"/>
              <w:rPr>
                <w:rFonts w:cs="Arial"/>
                <w:b/>
                <w:bCs/>
                <w:sz w:val="20"/>
                <w:szCs w:val="20"/>
              </w:rPr>
            </w:pPr>
          </w:p>
          <w:p w:rsidR="00955E38" w:rsidRPr="00613A0B" w:rsidRDefault="00955E38" w:rsidP="00955E38">
            <w:pPr>
              <w:spacing w:after="0" w:line="240" w:lineRule="exact"/>
              <w:ind w:right="-144"/>
              <w:rPr>
                <w:rFonts w:cs="Arial"/>
                <w:b/>
                <w:bCs/>
                <w:sz w:val="20"/>
                <w:szCs w:val="20"/>
              </w:rPr>
            </w:pPr>
            <w:r w:rsidRPr="00613A0B">
              <w:rPr>
                <w:rFonts w:cs="Arial"/>
                <w:b/>
                <w:bCs/>
                <w:sz w:val="20"/>
                <w:szCs w:val="20"/>
              </w:rPr>
              <w:t>Criteria 3</w:t>
            </w:r>
          </w:p>
        </w:tc>
        <w:tc>
          <w:tcPr>
            <w:tcW w:w="1874" w:type="dxa"/>
          </w:tcPr>
          <w:p w:rsidR="00955E38" w:rsidRPr="00132939" w:rsidRDefault="00955E38" w:rsidP="00955E38">
            <w:pPr>
              <w:spacing w:after="0" w:line="240" w:lineRule="exact"/>
              <w:ind w:right="-144"/>
              <w:rPr>
                <w:rFonts w:cs="Arial"/>
                <w:bCs/>
                <w:sz w:val="20"/>
                <w:szCs w:val="20"/>
              </w:rPr>
            </w:pPr>
          </w:p>
          <w:p w:rsidR="00955E38" w:rsidRPr="00132939" w:rsidRDefault="00955E38" w:rsidP="00132939">
            <w:pPr>
              <w:spacing w:after="0" w:line="240" w:lineRule="exact"/>
              <w:ind w:right="-144"/>
              <w:rPr>
                <w:rFonts w:cs="Arial"/>
                <w:bCs/>
                <w:sz w:val="20"/>
                <w:szCs w:val="20"/>
              </w:rPr>
            </w:pPr>
            <w:r w:rsidRPr="00132939">
              <w:rPr>
                <w:rFonts w:cs="Arial"/>
                <w:bCs/>
                <w:sz w:val="20"/>
                <w:szCs w:val="20"/>
              </w:rPr>
              <w:t xml:space="preserve">Student correctly referenced </w:t>
            </w:r>
            <w:r w:rsidR="00132939" w:rsidRPr="00132939">
              <w:rPr>
                <w:rFonts w:cs="Arial"/>
                <w:bCs/>
                <w:sz w:val="20"/>
                <w:szCs w:val="20"/>
              </w:rPr>
              <w:t xml:space="preserve">a number of </w:t>
            </w:r>
            <w:r w:rsidRPr="00132939">
              <w:rPr>
                <w:rFonts w:cs="Arial"/>
                <w:bCs/>
                <w:sz w:val="20"/>
                <w:szCs w:val="20"/>
              </w:rPr>
              <w:t>theorists and</w:t>
            </w:r>
            <w:r w:rsidR="00132939">
              <w:rPr>
                <w:rFonts w:cs="Arial"/>
                <w:bCs/>
                <w:sz w:val="20"/>
                <w:szCs w:val="20"/>
              </w:rPr>
              <w:t>/or</w:t>
            </w:r>
            <w:r w:rsidRPr="00132939">
              <w:rPr>
                <w:rFonts w:cs="Arial"/>
                <w:bCs/>
                <w:sz w:val="20"/>
                <w:szCs w:val="20"/>
              </w:rPr>
              <w:t xml:space="preserve"> theories </w:t>
            </w:r>
            <w:r w:rsidR="00132939">
              <w:rPr>
                <w:rFonts w:cs="Arial"/>
                <w:bCs/>
                <w:sz w:val="20"/>
                <w:szCs w:val="20"/>
              </w:rPr>
              <w:t>in the journal.</w:t>
            </w:r>
          </w:p>
        </w:tc>
        <w:tc>
          <w:tcPr>
            <w:tcW w:w="1726" w:type="dxa"/>
          </w:tcPr>
          <w:p w:rsidR="00132939" w:rsidRPr="00132939" w:rsidRDefault="00132939" w:rsidP="00955E38">
            <w:pPr>
              <w:spacing w:after="0" w:line="240" w:lineRule="exact"/>
              <w:ind w:right="-144"/>
              <w:rPr>
                <w:rFonts w:cs="Arial"/>
                <w:bCs/>
                <w:sz w:val="20"/>
                <w:szCs w:val="20"/>
              </w:rPr>
            </w:pPr>
          </w:p>
          <w:p w:rsidR="00955E38" w:rsidRPr="00132939" w:rsidRDefault="00132939" w:rsidP="00955E38">
            <w:pPr>
              <w:spacing w:after="0" w:line="240" w:lineRule="exact"/>
              <w:ind w:right="-144"/>
              <w:rPr>
                <w:rFonts w:cs="Arial"/>
                <w:bCs/>
                <w:sz w:val="20"/>
                <w:szCs w:val="20"/>
              </w:rPr>
            </w:pPr>
            <w:r w:rsidRPr="00132939">
              <w:rPr>
                <w:rFonts w:cs="Arial"/>
                <w:bCs/>
                <w:sz w:val="20"/>
                <w:szCs w:val="20"/>
              </w:rPr>
              <w:t xml:space="preserve">Student correctly referenced </w:t>
            </w:r>
            <w:r>
              <w:rPr>
                <w:rFonts w:cs="Arial"/>
                <w:bCs/>
                <w:sz w:val="20"/>
                <w:szCs w:val="20"/>
              </w:rPr>
              <w:t xml:space="preserve">at least 3 </w:t>
            </w:r>
            <w:r w:rsidRPr="00132939">
              <w:rPr>
                <w:rFonts w:cs="Arial"/>
                <w:bCs/>
                <w:sz w:val="20"/>
                <w:szCs w:val="20"/>
              </w:rPr>
              <w:t>theorists and</w:t>
            </w:r>
            <w:r>
              <w:rPr>
                <w:rFonts w:cs="Arial"/>
                <w:bCs/>
                <w:sz w:val="20"/>
                <w:szCs w:val="20"/>
              </w:rPr>
              <w:t>/</w:t>
            </w:r>
            <w:proofErr w:type="gramStart"/>
            <w:r>
              <w:rPr>
                <w:rFonts w:cs="Arial"/>
                <w:bCs/>
                <w:sz w:val="20"/>
                <w:szCs w:val="20"/>
              </w:rPr>
              <w:t xml:space="preserve">or </w:t>
            </w:r>
            <w:r w:rsidRPr="00132939">
              <w:rPr>
                <w:rFonts w:cs="Arial"/>
                <w:bCs/>
                <w:sz w:val="20"/>
                <w:szCs w:val="20"/>
              </w:rPr>
              <w:t xml:space="preserve"> theories</w:t>
            </w:r>
            <w:proofErr w:type="gramEnd"/>
            <w:r>
              <w:rPr>
                <w:rFonts w:cs="Arial"/>
                <w:bCs/>
                <w:sz w:val="20"/>
                <w:szCs w:val="20"/>
              </w:rPr>
              <w:t xml:space="preserve"> in the journal.</w:t>
            </w:r>
          </w:p>
          <w:p w:rsidR="00132939" w:rsidRPr="00132939" w:rsidRDefault="00132939" w:rsidP="00955E38">
            <w:pPr>
              <w:spacing w:after="0" w:line="240" w:lineRule="exact"/>
              <w:ind w:right="-144"/>
              <w:rPr>
                <w:rFonts w:cs="Arial"/>
                <w:bCs/>
                <w:sz w:val="20"/>
                <w:szCs w:val="20"/>
              </w:rPr>
            </w:pPr>
          </w:p>
        </w:tc>
        <w:tc>
          <w:tcPr>
            <w:tcW w:w="1800" w:type="dxa"/>
          </w:tcPr>
          <w:p w:rsidR="00955E38" w:rsidRPr="00132939" w:rsidRDefault="00955E38" w:rsidP="00955E38">
            <w:pPr>
              <w:spacing w:after="0" w:line="240" w:lineRule="exact"/>
              <w:ind w:right="-144"/>
              <w:rPr>
                <w:rFonts w:cs="Arial"/>
                <w:bCs/>
                <w:sz w:val="20"/>
                <w:szCs w:val="20"/>
              </w:rPr>
            </w:pPr>
          </w:p>
          <w:p w:rsidR="00132939" w:rsidRPr="00132939" w:rsidRDefault="00132939" w:rsidP="00132939">
            <w:pPr>
              <w:spacing w:after="0" w:line="240" w:lineRule="exact"/>
              <w:ind w:right="-144"/>
              <w:rPr>
                <w:rFonts w:cs="Arial"/>
                <w:bCs/>
                <w:sz w:val="20"/>
                <w:szCs w:val="20"/>
              </w:rPr>
            </w:pPr>
            <w:r w:rsidRPr="00132939">
              <w:rPr>
                <w:rFonts w:cs="Arial"/>
                <w:bCs/>
                <w:sz w:val="20"/>
                <w:szCs w:val="20"/>
              </w:rPr>
              <w:t xml:space="preserve">Student correctly referenced </w:t>
            </w:r>
            <w:r>
              <w:rPr>
                <w:rFonts w:cs="Arial"/>
                <w:bCs/>
                <w:sz w:val="20"/>
                <w:szCs w:val="20"/>
              </w:rPr>
              <w:t xml:space="preserve">at least 2 </w:t>
            </w:r>
            <w:r w:rsidRPr="00132939">
              <w:rPr>
                <w:rFonts w:cs="Arial"/>
                <w:bCs/>
                <w:sz w:val="20"/>
                <w:szCs w:val="20"/>
              </w:rPr>
              <w:t>theorists and</w:t>
            </w:r>
            <w:r>
              <w:rPr>
                <w:rFonts w:cs="Arial"/>
                <w:bCs/>
                <w:sz w:val="20"/>
                <w:szCs w:val="20"/>
              </w:rPr>
              <w:t>/or</w:t>
            </w:r>
            <w:r w:rsidRPr="00132939">
              <w:rPr>
                <w:rFonts w:cs="Arial"/>
                <w:bCs/>
                <w:sz w:val="20"/>
                <w:szCs w:val="20"/>
              </w:rPr>
              <w:t xml:space="preserve"> theories</w:t>
            </w:r>
            <w:r>
              <w:rPr>
                <w:rFonts w:cs="Arial"/>
                <w:bCs/>
                <w:sz w:val="20"/>
                <w:szCs w:val="20"/>
              </w:rPr>
              <w:t xml:space="preserve"> in the journal.</w:t>
            </w:r>
          </w:p>
          <w:p w:rsidR="00955E38" w:rsidRPr="00132939" w:rsidRDefault="00955E38" w:rsidP="00955E38">
            <w:pPr>
              <w:spacing w:after="0" w:line="240" w:lineRule="exact"/>
              <w:ind w:right="-144"/>
              <w:rPr>
                <w:rFonts w:cs="Arial"/>
                <w:bCs/>
                <w:sz w:val="20"/>
                <w:szCs w:val="20"/>
              </w:rPr>
            </w:pPr>
          </w:p>
        </w:tc>
        <w:tc>
          <w:tcPr>
            <w:tcW w:w="1800" w:type="dxa"/>
            <w:tcBorders>
              <w:bottom w:val="single" w:sz="4" w:space="0" w:color="000000"/>
            </w:tcBorders>
          </w:tcPr>
          <w:p w:rsidR="00955E38" w:rsidRPr="00CA4918" w:rsidRDefault="00955E38" w:rsidP="00955E38">
            <w:pPr>
              <w:spacing w:after="0" w:line="240" w:lineRule="exact"/>
              <w:ind w:right="-144"/>
              <w:rPr>
                <w:rFonts w:cs="Arial"/>
                <w:bCs/>
                <w:sz w:val="20"/>
                <w:szCs w:val="20"/>
              </w:rPr>
            </w:pPr>
          </w:p>
          <w:p w:rsidR="00955E38" w:rsidRPr="00CA4918" w:rsidRDefault="00955E38" w:rsidP="00132939">
            <w:pPr>
              <w:spacing w:after="0" w:line="240" w:lineRule="exact"/>
              <w:ind w:right="-144"/>
              <w:rPr>
                <w:rFonts w:cs="Arial"/>
                <w:bCs/>
                <w:sz w:val="20"/>
                <w:szCs w:val="20"/>
              </w:rPr>
            </w:pPr>
            <w:proofErr w:type="gramStart"/>
            <w:r w:rsidRPr="00CA4918">
              <w:rPr>
                <w:rFonts w:cs="Arial"/>
                <w:bCs/>
                <w:sz w:val="20"/>
                <w:szCs w:val="20"/>
              </w:rPr>
              <w:t xml:space="preserve">Student </w:t>
            </w:r>
            <w:r>
              <w:rPr>
                <w:rFonts w:cs="Arial"/>
                <w:bCs/>
                <w:sz w:val="20"/>
                <w:szCs w:val="20"/>
              </w:rPr>
              <w:t xml:space="preserve"> correctly</w:t>
            </w:r>
            <w:proofErr w:type="gramEnd"/>
            <w:r>
              <w:rPr>
                <w:rFonts w:cs="Arial"/>
                <w:bCs/>
                <w:sz w:val="20"/>
                <w:szCs w:val="20"/>
              </w:rPr>
              <w:t xml:space="preserve"> referenced </w:t>
            </w:r>
            <w:r w:rsidR="00132939">
              <w:rPr>
                <w:rFonts w:cs="Arial"/>
                <w:bCs/>
                <w:sz w:val="20"/>
                <w:szCs w:val="20"/>
              </w:rPr>
              <w:t xml:space="preserve">at least 1 </w:t>
            </w:r>
            <w:r>
              <w:rPr>
                <w:rFonts w:cs="Arial"/>
                <w:bCs/>
                <w:sz w:val="20"/>
                <w:szCs w:val="20"/>
              </w:rPr>
              <w:t>theorists and</w:t>
            </w:r>
            <w:r w:rsidR="00132939">
              <w:rPr>
                <w:rFonts w:cs="Arial"/>
                <w:bCs/>
                <w:sz w:val="20"/>
                <w:szCs w:val="20"/>
              </w:rPr>
              <w:t>/or</w:t>
            </w:r>
            <w:r>
              <w:rPr>
                <w:rFonts w:cs="Arial"/>
                <w:bCs/>
                <w:sz w:val="20"/>
                <w:szCs w:val="20"/>
              </w:rPr>
              <w:t xml:space="preserve"> theories</w:t>
            </w:r>
            <w:r w:rsidRPr="00CA4918">
              <w:rPr>
                <w:rFonts w:cs="Arial"/>
                <w:bCs/>
                <w:sz w:val="20"/>
                <w:szCs w:val="20"/>
              </w:rPr>
              <w:t xml:space="preserve"> </w:t>
            </w:r>
            <w:r w:rsidR="00132939">
              <w:rPr>
                <w:rFonts w:cs="Arial"/>
                <w:bCs/>
                <w:sz w:val="20"/>
                <w:szCs w:val="20"/>
              </w:rPr>
              <w:t>in the journal.</w:t>
            </w:r>
          </w:p>
        </w:tc>
        <w:tc>
          <w:tcPr>
            <w:tcW w:w="1665"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 xml:space="preserve">Student </w:t>
            </w:r>
            <w:r>
              <w:rPr>
                <w:rFonts w:cs="Arial"/>
                <w:bCs/>
                <w:sz w:val="20"/>
                <w:szCs w:val="20"/>
              </w:rPr>
              <w:t xml:space="preserve">did not correctly reference </w:t>
            </w:r>
            <w:r w:rsidR="00132939">
              <w:rPr>
                <w:rFonts w:cs="Arial"/>
                <w:bCs/>
                <w:sz w:val="20"/>
                <w:szCs w:val="20"/>
              </w:rPr>
              <w:t xml:space="preserve">any theorists and/or </w:t>
            </w:r>
            <w:r>
              <w:rPr>
                <w:rFonts w:cs="Arial"/>
                <w:bCs/>
                <w:sz w:val="20"/>
                <w:szCs w:val="20"/>
              </w:rPr>
              <w:t xml:space="preserve">theories </w:t>
            </w:r>
            <w:r w:rsidR="00132939">
              <w:rPr>
                <w:rFonts w:cs="Arial"/>
                <w:bCs/>
                <w:sz w:val="20"/>
                <w:szCs w:val="20"/>
              </w:rPr>
              <w:t>in the journal.</w:t>
            </w:r>
          </w:p>
        </w:tc>
        <w:tc>
          <w:tcPr>
            <w:tcW w:w="1053" w:type="dxa"/>
          </w:tcPr>
          <w:p w:rsidR="00955E38" w:rsidRPr="00CA4918" w:rsidRDefault="00955E38" w:rsidP="00955E38">
            <w:pPr>
              <w:spacing w:after="0" w:line="240" w:lineRule="exact"/>
              <w:ind w:right="-144"/>
              <w:rPr>
                <w:rFonts w:cs="Arial"/>
                <w:bCs/>
                <w:sz w:val="20"/>
                <w:szCs w:val="20"/>
              </w:rPr>
            </w:pPr>
          </w:p>
        </w:tc>
      </w:tr>
      <w:tr w:rsidR="00955E38" w:rsidRPr="00CA4918" w:rsidTr="00132939">
        <w:trPr>
          <w:trHeight w:val="1781"/>
        </w:trPr>
        <w:tc>
          <w:tcPr>
            <w:tcW w:w="1098" w:type="dxa"/>
          </w:tcPr>
          <w:p w:rsidR="00955E38" w:rsidRPr="00613A0B" w:rsidRDefault="00955E38" w:rsidP="00955E38">
            <w:pPr>
              <w:spacing w:after="0" w:line="240" w:lineRule="exact"/>
              <w:ind w:right="-144"/>
              <w:rPr>
                <w:rFonts w:cs="Arial"/>
                <w:b/>
                <w:bCs/>
                <w:sz w:val="20"/>
                <w:szCs w:val="20"/>
              </w:rPr>
            </w:pPr>
          </w:p>
          <w:p w:rsidR="00955E38" w:rsidRPr="00613A0B" w:rsidRDefault="00955E38" w:rsidP="00955E38">
            <w:pPr>
              <w:spacing w:after="0" w:line="240" w:lineRule="exact"/>
              <w:ind w:right="-144"/>
              <w:rPr>
                <w:rFonts w:cs="Arial"/>
                <w:b/>
                <w:bCs/>
                <w:sz w:val="20"/>
                <w:szCs w:val="20"/>
              </w:rPr>
            </w:pPr>
            <w:r w:rsidRPr="00613A0B">
              <w:rPr>
                <w:rFonts w:cs="Arial"/>
                <w:b/>
                <w:bCs/>
                <w:sz w:val="20"/>
                <w:szCs w:val="20"/>
              </w:rPr>
              <w:t>Criteria 4</w:t>
            </w:r>
          </w:p>
        </w:tc>
        <w:tc>
          <w:tcPr>
            <w:tcW w:w="1874" w:type="dxa"/>
          </w:tcPr>
          <w:p w:rsidR="00955E38" w:rsidRPr="00CA4918" w:rsidRDefault="00955E38" w:rsidP="00955E38">
            <w:pPr>
              <w:spacing w:after="0" w:line="240" w:lineRule="exact"/>
              <w:ind w:right="-144"/>
              <w:rPr>
                <w:rFonts w:cs="Arial"/>
                <w:bCs/>
                <w:sz w:val="20"/>
                <w:szCs w:val="20"/>
              </w:rPr>
            </w:pPr>
          </w:p>
          <w:p w:rsidR="00C32906" w:rsidRDefault="00955E38" w:rsidP="00C32906">
            <w:pPr>
              <w:spacing w:after="0" w:line="240" w:lineRule="exact"/>
              <w:ind w:right="-144"/>
              <w:rPr>
                <w:rFonts w:cs="Arial"/>
                <w:bCs/>
                <w:sz w:val="20"/>
                <w:szCs w:val="20"/>
              </w:rPr>
            </w:pPr>
            <w:r w:rsidRPr="00CA4918">
              <w:rPr>
                <w:rFonts w:cs="Arial"/>
                <w:bCs/>
                <w:sz w:val="20"/>
                <w:szCs w:val="20"/>
              </w:rPr>
              <w:t xml:space="preserve">Student included </w:t>
            </w:r>
            <w:r w:rsidR="00C32906">
              <w:rPr>
                <w:rFonts w:cs="Arial"/>
                <w:bCs/>
                <w:sz w:val="20"/>
                <w:szCs w:val="20"/>
              </w:rPr>
              <w:t xml:space="preserve">much </w:t>
            </w:r>
            <w:r w:rsidRPr="00CA4918">
              <w:rPr>
                <w:rFonts w:cs="Arial"/>
                <w:bCs/>
                <w:sz w:val="20"/>
                <w:szCs w:val="20"/>
              </w:rPr>
              <w:t>information about  social emotional, cognitive, and physical development</w:t>
            </w:r>
          </w:p>
          <w:p w:rsidR="00955E38" w:rsidRPr="00CA4918" w:rsidRDefault="00C32906" w:rsidP="00C32906">
            <w:pPr>
              <w:spacing w:after="0" w:line="240" w:lineRule="exact"/>
              <w:ind w:right="-144"/>
              <w:rPr>
                <w:rFonts w:cs="Arial"/>
                <w:bCs/>
                <w:sz w:val="20"/>
                <w:szCs w:val="20"/>
              </w:rPr>
            </w:pPr>
            <w:proofErr w:type="gramStart"/>
            <w:r>
              <w:rPr>
                <w:rFonts w:cs="Arial"/>
                <w:bCs/>
                <w:sz w:val="20"/>
                <w:szCs w:val="20"/>
              </w:rPr>
              <w:t>throughout</w:t>
            </w:r>
            <w:proofErr w:type="gramEnd"/>
            <w:r>
              <w:rPr>
                <w:rFonts w:cs="Arial"/>
                <w:bCs/>
                <w:sz w:val="20"/>
                <w:szCs w:val="20"/>
              </w:rPr>
              <w:t xml:space="preserve"> the journal.</w:t>
            </w:r>
          </w:p>
        </w:tc>
        <w:tc>
          <w:tcPr>
            <w:tcW w:w="1726" w:type="dxa"/>
          </w:tcPr>
          <w:p w:rsidR="00C32906" w:rsidRDefault="00C32906" w:rsidP="00C32906">
            <w:pPr>
              <w:spacing w:after="0" w:line="240" w:lineRule="exact"/>
              <w:ind w:right="-144"/>
              <w:rPr>
                <w:rFonts w:cs="Arial"/>
                <w:bCs/>
                <w:sz w:val="20"/>
                <w:szCs w:val="20"/>
              </w:rPr>
            </w:pPr>
          </w:p>
          <w:p w:rsidR="00C32906" w:rsidRDefault="00C32906" w:rsidP="00C32906">
            <w:pPr>
              <w:spacing w:after="0" w:line="240" w:lineRule="exact"/>
              <w:ind w:right="-144"/>
              <w:rPr>
                <w:rFonts w:cs="Arial"/>
                <w:bCs/>
                <w:sz w:val="20"/>
                <w:szCs w:val="20"/>
              </w:rPr>
            </w:pPr>
            <w:r w:rsidRPr="00CA4918">
              <w:rPr>
                <w:rFonts w:cs="Arial"/>
                <w:bCs/>
                <w:sz w:val="20"/>
                <w:szCs w:val="20"/>
              </w:rPr>
              <w:t xml:space="preserve">Student included </w:t>
            </w:r>
            <w:r>
              <w:rPr>
                <w:rFonts w:cs="Arial"/>
                <w:bCs/>
                <w:sz w:val="20"/>
                <w:szCs w:val="20"/>
              </w:rPr>
              <w:t xml:space="preserve"> </w:t>
            </w:r>
            <w:r w:rsidRPr="00CA4918">
              <w:rPr>
                <w:rFonts w:cs="Arial"/>
                <w:bCs/>
                <w:sz w:val="20"/>
                <w:szCs w:val="20"/>
              </w:rPr>
              <w:t>information about  social emotional, cognitive, and physical development</w:t>
            </w:r>
          </w:p>
          <w:p w:rsidR="00955E38" w:rsidRPr="00CA4918" w:rsidRDefault="00C32906" w:rsidP="00C32906">
            <w:pPr>
              <w:spacing w:after="0" w:line="240" w:lineRule="exact"/>
              <w:ind w:right="-144"/>
              <w:rPr>
                <w:rFonts w:cs="Arial"/>
                <w:bCs/>
                <w:sz w:val="20"/>
                <w:szCs w:val="20"/>
              </w:rPr>
            </w:pPr>
            <w:proofErr w:type="gramStart"/>
            <w:r>
              <w:rPr>
                <w:rFonts w:cs="Arial"/>
                <w:bCs/>
                <w:sz w:val="20"/>
                <w:szCs w:val="20"/>
              </w:rPr>
              <w:t>throughout</w:t>
            </w:r>
            <w:proofErr w:type="gramEnd"/>
            <w:r>
              <w:rPr>
                <w:rFonts w:cs="Arial"/>
                <w:bCs/>
                <w:sz w:val="20"/>
                <w:szCs w:val="20"/>
              </w:rPr>
              <w:t xml:space="preserve"> the journal.</w:t>
            </w:r>
          </w:p>
        </w:tc>
        <w:tc>
          <w:tcPr>
            <w:tcW w:w="1800" w:type="dxa"/>
          </w:tcPr>
          <w:p w:rsidR="00955E38" w:rsidRPr="00CA4918" w:rsidRDefault="00955E38" w:rsidP="00955E38">
            <w:pPr>
              <w:spacing w:after="0" w:line="240" w:lineRule="exact"/>
              <w:ind w:right="-144"/>
              <w:rPr>
                <w:rFonts w:cs="Arial"/>
                <w:bCs/>
                <w:sz w:val="20"/>
                <w:szCs w:val="20"/>
              </w:rPr>
            </w:pPr>
          </w:p>
          <w:p w:rsidR="00955E38" w:rsidRDefault="00955E38" w:rsidP="00955E38">
            <w:pPr>
              <w:spacing w:after="0" w:line="240" w:lineRule="exact"/>
              <w:ind w:right="-144"/>
              <w:rPr>
                <w:rFonts w:cs="Arial"/>
                <w:bCs/>
                <w:sz w:val="20"/>
                <w:szCs w:val="20"/>
              </w:rPr>
            </w:pPr>
            <w:r w:rsidRPr="00CA4918">
              <w:rPr>
                <w:rFonts w:cs="Arial"/>
                <w:bCs/>
                <w:sz w:val="20"/>
                <w:szCs w:val="20"/>
              </w:rPr>
              <w:t xml:space="preserve">Student included </w:t>
            </w:r>
            <w:r w:rsidR="00C32906">
              <w:rPr>
                <w:rFonts w:cs="Arial"/>
                <w:bCs/>
                <w:sz w:val="20"/>
                <w:szCs w:val="20"/>
              </w:rPr>
              <w:t xml:space="preserve">a limited amount of </w:t>
            </w:r>
            <w:r w:rsidRPr="00CA4918">
              <w:rPr>
                <w:rFonts w:cs="Arial"/>
                <w:bCs/>
                <w:sz w:val="20"/>
                <w:szCs w:val="20"/>
              </w:rPr>
              <w:t>information about social emotional, cognitive, and physical development</w:t>
            </w:r>
            <w:r w:rsidR="00C32906">
              <w:rPr>
                <w:rFonts w:cs="Arial"/>
                <w:bCs/>
                <w:sz w:val="20"/>
                <w:szCs w:val="20"/>
              </w:rPr>
              <w:t xml:space="preserve"> throughout the journal.</w:t>
            </w:r>
          </w:p>
          <w:p w:rsidR="00955E38" w:rsidRPr="00CA4918" w:rsidRDefault="00955E38" w:rsidP="00955E38">
            <w:pPr>
              <w:spacing w:after="0" w:line="240" w:lineRule="exact"/>
              <w:ind w:right="-144"/>
              <w:rPr>
                <w:rFonts w:cs="Arial"/>
                <w:bCs/>
                <w:sz w:val="20"/>
                <w:szCs w:val="20"/>
              </w:rPr>
            </w:pPr>
          </w:p>
        </w:tc>
        <w:tc>
          <w:tcPr>
            <w:tcW w:w="1800" w:type="dxa"/>
            <w:tcBorders>
              <w:bottom w:val="single" w:sz="4" w:space="0" w:color="000000"/>
            </w:tcBorders>
            <w:shd w:val="clear" w:color="auto" w:fill="auto"/>
          </w:tcPr>
          <w:p w:rsidR="00955E38" w:rsidRPr="00CA4918" w:rsidRDefault="00955E38" w:rsidP="00955E38">
            <w:pPr>
              <w:spacing w:after="0" w:line="240" w:lineRule="exact"/>
              <w:ind w:right="-144"/>
              <w:rPr>
                <w:rFonts w:cs="Arial"/>
                <w:bCs/>
                <w:sz w:val="20"/>
                <w:szCs w:val="20"/>
              </w:rPr>
            </w:pPr>
          </w:p>
          <w:p w:rsidR="00955E38" w:rsidRPr="00CA4918" w:rsidRDefault="00955E38" w:rsidP="00C32906">
            <w:pPr>
              <w:spacing w:after="0" w:line="240" w:lineRule="exact"/>
              <w:ind w:right="-144"/>
              <w:rPr>
                <w:rFonts w:cs="Arial"/>
                <w:bCs/>
                <w:sz w:val="20"/>
                <w:szCs w:val="20"/>
              </w:rPr>
            </w:pPr>
            <w:r w:rsidRPr="00CA4918">
              <w:rPr>
                <w:rFonts w:cs="Arial"/>
                <w:bCs/>
                <w:sz w:val="20"/>
                <w:szCs w:val="20"/>
              </w:rPr>
              <w:t xml:space="preserve">Student included </w:t>
            </w:r>
            <w:r w:rsidR="00C32906">
              <w:rPr>
                <w:rFonts w:cs="Arial"/>
                <w:bCs/>
                <w:sz w:val="20"/>
                <w:szCs w:val="20"/>
              </w:rPr>
              <w:t xml:space="preserve">little </w:t>
            </w:r>
            <w:r w:rsidRPr="00CA4918">
              <w:rPr>
                <w:rFonts w:cs="Arial"/>
                <w:bCs/>
                <w:sz w:val="20"/>
                <w:szCs w:val="20"/>
              </w:rPr>
              <w:t xml:space="preserve">information about social, emotional, cognitive, and physical development </w:t>
            </w:r>
            <w:r w:rsidR="00C32906">
              <w:rPr>
                <w:rFonts w:cs="Arial"/>
                <w:bCs/>
                <w:sz w:val="20"/>
                <w:szCs w:val="20"/>
              </w:rPr>
              <w:t>throughout the journal.</w:t>
            </w:r>
          </w:p>
        </w:tc>
        <w:tc>
          <w:tcPr>
            <w:tcW w:w="1665" w:type="dxa"/>
          </w:tcPr>
          <w:p w:rsidR="00955E38" w:rsidRPr="00CA491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sidRPr="00CA4918">
              <w:rPr>
                <w:rFonts w:cs="Arial"/>
                <w:bCs/>
                <w:sz w:val="20"/>
                <w:szCs w:val="20"/>
              </w:rPr>
              <w:t xml:space="preserve">Student did not include any information about social emotional, cognitive, and physical development in </w:t>
            </w:r>
            <w:r w:rsidR="00C32906">
              <w:rPr>
                <w:rFonts w:cs="Arial"/>
                <w:bCs/>
                <w:sz w:val="20"/>
                <w:szCs w:val="20"/>
              </w:rPr>
              <w:t>the journal.</w:t>
            </w:r>
          </w:p>
        </w:tc>
        <w:tc>
          <w:tcPr>
            <w:tcW w:w="1053" w:type="dxa"/>
          </w:tcPr>
          <w:p w:rsidR="00955E38" w:rsidRPr="00CA4918" w:rsidRDefault="00955E38" w:rsidP="00955E38">
            <w:pPr>
              <w:spacing w:after="0" w:line="240" w:lineRule="exact"/>
              <w:ind w:right="-144"/>
              <w:rPr>
                <w:rFonts w:cs="Arial"/>
                <w:bCs/>
                <w:sz w:val="20"/>
                <w:szCs w:val="20"/>
              </w:rPr>
            </w:pPr>
          </w:p>
        </w:tc>
      </w:tr>
      <w:tr w:rsidR="00955E38" w:rsidRPr="00CA4918" w:rsidTr="00132939">
        <w:trPr>
          <w:trHeight w:val="1781"/>
        </w:trPr>
        <w:tc>
          <w:tcPr>
            <w:tcW w:w="1098" w:type="dxa"/>
          </w:tcPr>
          <w:p w:rsidR="00955E38" w:rsidRPr="00613A0B" w:rsidRDefault="00955E38" w:rsidP="00955E38">
            <w:pPr>
              <w:spacing w:after="0" w:line="240" w:lineRule="exact"/>
              <w:ind w:right="-144"/>
              <w:rPr>
                <w:rFonts w:cs="Arial"/>
                <w:b/>
                <w:bCs/>
                <w:sz w:val="20"/>
                <w:szCs w:val="20"/>
              </w:rPr>
            </w:pPr>
          </w:p>
          <w:p w:rsidR="00955E38" w:rsidRPr="00613A0B" w:rsidRDefault="00955E38" w:rsidP="00955E38">
            <w:pPr>
              <w:spacing w:after="0" w:line="240" w:lineRule="exact"/>
              <w:ind w:right="-144"/>
              <w:rPr>
                <w:rFonts w:cs="Arial"/>
                <w:b/>
                <w:bCs/>
                <w:sz w:val="20"/>
                <w:szCs w:val="20"/>
              </w:rPr>
            </w:pPr>
            <w:r w:rsidRPr="00613A0B">
              <w:rPr>
                <w:rFonts w:cs="Arial"/>
                <w:b/>
                <w:bCs/>
                <w:sz w:val="20"/>
                <w:szCs w:val="20"/>
              </w:rPr>
              <w:t>Criteria 5</w:t>
            </w:r>
          </w:p>
        </w:tc>
        <w:tc>
          <w:tcPr>
            <w:tcW w:w="1874" w:type="dxa"/>
          </w:tcPr>
          <w:p w:rsidR="00955E38" w:rsidRDefault="00955E38" w:rsidP="00955E38">
            <w:pPr>
              <w:spacing w:after="0" w:line="240" w:lineRule="exact"/>
              <w:ind w:right="-144"/>
              <w:rPr>
                <w:rFonts w:cs="Arial"/>
                <w:bCs/>
                <w:sz w:val="20"/>
                <w:szCs w:val="20"/>
              </w:rPr>
            </w:pPr>
          </w:p>
          <w:p w:rsidR="00955E38" w:rsidRPr="00CA4918" w:rsidRDefault="00955E38" w:rsidP="00C32906">
            <w:pPr>
              <w:spacing w:after="0" w:line="240" w:lineRule="exact"/>
              <w:ind w:right="-144"/>
              <w:rPr>
                <w:rFonts w:cs="Arial"/>
                <w:bCs/>
                <w:sz w:val="20"/>
                <w:szCs w:val="20"/>
              </w:rPr>
            </w:pPr>
            <w:r>
              <w:rPr>
                <w:rFonts w:cs="Arial"/>
                <w:bCs/>
                <w:sz w:val="20"/>
                <w:szCs w:val="20"/>
              </w:rPr>
              <w:t xml:space="preserve">Student </w:t>
            </w:r>
            <w:r w:rsidR="00C32906">
              <w:rPr>
                <w:rFonts w:cs="Arial"/>
                <w:bCs/>
                <w:sz w:val="20"/>
                <w:szCs w:val="20"/>
              </w:rPr>
              <w:t>included much reflection on how the environment affected and interacted with his/her growth and development in the journal.</w:t>
            </w:r>
          </w:p>
        </w:tc>
        <w:tc>
          <w:tcPr>
            <w:tcW w:w="1726" w:type="dxa"/>
          </w:tcPr>
          <w:p w:rsidR="00C32906" w:rsidRDefault="00C32906" w:rsidP="00955E38">
            <w:pPr>
              <w:spacing w:after="0" w:line="240" w:lineRule="exact"/>
              <w:ind w:right="-144"/>
              <w:rPr>
                <w:rFonts w:cs="Arial"/>
                <w:bCs/>
                <w:sz w:val="20"/>
                <w:szCs w:val="20"/>
              </w:rPr>
            </w:pPr>
          </w:p>
          <w:p w:rsidR="00955E38" w:rsidRDefault="00C32906" w:rsidP="00955E38">
            <w:pPr>
              <w:spacing w:after="0" w:line="240" w:lineRule="exact"/>
              <w:ind w:right="-144"/>
              <w:rPr>
                <w:rFonts w:cs="Arial"/>
                <w:bCs/>
                <w:sz w:val="20"/>
                <w:szCs w:val="20"/>
              </w:rPr>
            </w:pPr>
            <w:r>
              <w:rPr>
                <w:rFonts w:cs="Arial"/>
                <w:bCs/>
                <w:sz w:val="20"/>
                <w:szCs w:val="20"/>
              </w:rPr>
              <w:t>Student included reflection on how the environment affected and interacted with his/her growth and development in the journal.</w:t>
            </w:r>
          </w:p>
        </w:tc>
        <w:tc>
          <w:tcPr>
            <w:tcW w:w="1800" w:type="dxa"/>
          </w:tcPr>
          <w:p w:rsidR="00955E38" w:rsidRDefault="00955E38" w:rsidP="00955E38">
            <w:pPr>
              <w:spacing w:after="0" w:line="240" w:lineRule="exact"/>
              <w:ind w:right="-144"/>
              <w:rPr>
                <w:rFonts w:cs="Arial"/>
                <w:bCs/>
                <w:sz w:val="20"/>
                <w:szCs w:val="20"/>
              </w:rPr>
            </w:pPr>
          </w:p>
          <w:p w:rsidR="00955E38" w:rsidRPr="00CA4918" w:rsidRDefault="00C32906" w:rsidP="00955E38">
            <w:pPr>
              <w:spacing w:after="0" w:line="240" w:lineRule="exact"/>
              <w:ind w:right="-144"/>
              <w:rPr>
                <w:rFonts w:cs="Arial"/>
                <w:bCs/>
                <w:sz w:val="20"/>
                <w:szCs w:val="20"/>
              </w:rPr>
            </w:pPr>
            <w:r>
              <w:rPr>
                <w:rFonts w:cs="Arial"/>
                <w:bCs/>
                <w:sz w:val="20"/>
                <w:szCs w:val="20"/>
              </w:rPr>
              <w:t>Student had limited reflection on how the environment affected and interacted with his/her growth and development in the journal.</w:t>
            </w:r>
          </w:p>
        </w:tc>
        <w:tc>
          <w:tcPr>
            <w:tcW w:w="1800" w:type="dxa"/>
            <w:tcBorders>
              <w:bottom w:val="single" w:sz="4" w:space="0" w:color="000000"/>
            </w:tcBorders>
            <w:shd w:val="clear" w:color="auto" w:fill="auto"/>
          </w:tcPr>
          <w:p w:rsidR="00955E38" w:rsidRDefault="00955E38" w:rsidP="00955E38">
            <w:pPr>
              <w:spacing w:after="0" w:line="240" w:lineRule="exact"/>
              <w:ind w:right="-144"/>
              <w:rPr>
                <w:rFonts w:cs="Arial"/>
                <w:bCs/>
                <w:sz w:val="20"/>
                <w:szCs w:val="20"/>
              </w:rPr>
            </w:pPr>
          </w:p>
          <w:p w:rsidR="00955E38" w:rsidRPr="00CA4918" w:rsidRDefault="00C32906" w:rsidP="00C32906">
            <w:pPr>
              <w:spacing w:after="0" w:line="240" w:lineRule="exact"/>
              <w:ind w:right="-144"/>
              <w:rPr>
                <w:rFonts w:cs="Arial"/>
                <w:bCs/>
                <w:sz w:val="20"/>
                <w:szCs w:val="20"/>
              </w:rPr>
            </w:pPr>
            <w:r>
              <w:rPr>
                <w:rFonts w:cs="Arial"/>
                <w:bCs/>
                <w:sz w:val="20"/>
                <w:szCs w:val="20"/>
              </w:rPr>
              <w:t xml:space="preserve">Student had little reflection </w:t>
            </w:r>
            <w:r w:rsidR="00955E38">
              <w:rPr>
                <w:rFonts w:cs="Arial"/>
                <w:bCs/>
                <w:sz w:val="20"/>
                <w:szCs w:val="20"/>
              </w:rPr>
              <w:t xml:space="preserve">on how the environment affected and interacted with his/her growth and development </w:t>
            </w:r>
            <w:r>
              <w:rPr>
                <w:rFonts w:cs="Arial"/>
                <w:bCs/>
                <w:sz w:val="20"/>
                <w:szCs w:val="20"/>
              </w:rPr>
              <w:t>in the journal.</w:t>
            </w:r>
          </w:p>
        </w:tc>
        <w:tc>
          <w:tcPr>
            <w:tcW w:w="1665" w:type="dxa"/>
          </w:tcPr>
          <w:p w:rsidR="00955E38" w:rsidRDefault="00955E38" w:rsidP="00955E38">
            <w:pPr>
              <w:spacing w:after="0" w:line="240" w:lineRule="exact"/>
              <w:ind w:right="-144"/>
              <w:rPr>
                <w:rFonts w:cs="Arial"/>
                <w:bCs/>
                <w:sz w:val="20"/>
                <w:szCs w:val="20"/>
              </w:rPr>
            </w:pPr>
          </w:p>
          <w:p w:rsidR="00955E38" w:rsidRPr="00CA4918" w:rsidRDefault="00955E38" w:rsidP="00955E38">
            <w:pPr>
              <w:spacing w:after="0" w:line="240" w:lineRule="exact"/>
              <w:ind w:right="-144"/>
              <w:rPr>
                <w:rFonts w:cs="Arial"/>
                <w:bCs/>
                <w:sz w:val="20"/>
                <w:szCs w:val="20"/>
              </w:rPr>
            </w:pPr>
            <w:r>
              <w:rPr>
                <w:rFonts w:cs="Arial"/>
                <w:bCs/>
                <w:sz w:val="20"/>
                <w:szCs w:val="20"/>
              </w:rPr>
              <w:t xml:space="preserve">Student did not </w:t>
            </w:r>
            <w:proofErr w:type="gramStart"/>
            <w:r>
              <w:rPr>
                <w:rFonts w:cs="Arial"/>
                <w:bCs/>
                <w:sz w:val="20"/>
                <w:szCs w:val="20"/>
              </w:rPr>
              <w:t>reflect  on</w:t>
            </w:r>
            <w:proofErr w:type="gramEnd"/>
            <w:r>
              <w:rPr>
                <w:rFonts w:cs="Arial"/>
                <w:bCs/>
                <w:sz w:val="20"/>
                <w:szCs w:val="20"/>
              </w:rPr>
              <w:t xml:space="preserve"> how the environment affected and interacted with his/her growth and development </w:t>
            </w:r>
            <w:r w:rsidR="00C32906">
              <w:rPr>
                <w:rFonts w:cs="Arial"/>
                <w:bCs/>
                <w:sz w:val="20"/>
                <w:szCs w:val="20"/>
              </w:rPr>
              <w:t>in the journal.</w:t>
            </w:r>
          </w:p>
        </w:tc>
        <w:tc>
          <w:tcPr>
            <w:tcW w:w="1053" w:type="dxa"/>
          </w:tcPr>
          <w:p w:rsidR="00955E38" w:rsidRDefault="00955E38" w:rsidP="00955E38">
            <w:pPr>
              <w:spacing w:after="0" w:line="240" w:lineRule="exact"/>
              <w:ind w:right="-144"/>
              <w:rPr>
                <w:rFonts w:cs="Arial"/>
                <w:bCs/>
                <w:sz w:val="20"/>
                <w:szCs w:val="20"/>
              </w:rPr>
            </w:pPr>
          </w:p>
        </w:tc>
      </w:tr>
      <w:tr w:rsidR="00C32906" w:rsidRPr="00CA4918" w:rsidTr="00132939">
        <w:trPr>
          <w:trHeight w:val="1889"/>
        </w:trPr>
        <w:tc>
          <w:tcPr>
            <w:tcW w:w="1098" w:type="dxa"/>
          </w:tcPr>
          <w:p w:rsidR="00C32906" w:rsidRPr="00613A0B" w:rsidRDefault="00C32906" w:rsidP="00955E38">
            <w:pPr>
              <w:spacing w:after="0" w:line="240" w:lineRule="exact"/>
              <w:ind w:right="-144"/>
              <w:rPr>
                <w:rFonts w:cs="Arial"/>
                <w:b/>
                <w:bCs/>
                <w:sz w:val="20"/>
                <w:szCs w:val="20"/>
              </w:rPr>
            </w:pPr>
          </w:p>
          <w:p w:rsidR="00C32906" w:rsidRPr="00613A0B" w:rsidRDefault="00C32906" w:rsidP="00955E38">
            <w:pPr>
              <w:spacing w:after="0" w:line="240" w:lineRule="exact"/>
              <w:ind w:right="-144"/>
              <w:rPr>
                <w:rFonts w:cs="Arial"/>
                <w:b/>
                <w:bCs/>
                <w:sz w:val="20"/>
                <w:szCs w:val="20"/>
              </w:rPr>
            </w:pPr>
            <w:r w:rsidRPr="00613A0B">
              <w:rPr>
                <w:rFonts w:cs="Arial"/>
                <w:b/>
                <w:bCs/>
                <w:sz w:val="20"/>
                <w:szCs w:val="20"/>
              </w:rPr>
              <w:t>Criteria 6</w:t>
            </w:r>
          </w:p>
        </w:tc>
        <w:tc>
          <w:tcPr>
            <w:tcW w:w="1874" w:type="dxa"/>
          </w:tcPr>
          <w:p w:rsidR="00C32906" w:rsidRPr="00CA4918" w:rsidRDefault="00C32906" w:rsidP="00954775">
            <w:pPr>
              <w:spacing w:after="0" w:line="240" w:lineRule="exact"/>
              <w:ind w:right="-144"/>
              <w:rPr>
                <w:rFonts w:cs="Arial"/>
                <w:bCs/>
                <w:sz w:val="20"/>
                <w:szCs w:val="20"/>
              </w:rPr>
            </w:pPr>
          </w:p>
          <w:p w:rsidR="00C32906" w:rsidRDefault="00C32906" w:rsidP="00954775">
            <w:pPr>
              <w:spacing w:after="0" w:line="240" w:lineRule="exact"/>
              <w:ind w:right="-144"/>
              <w:rPr>
                <w:rFonts w:cs="Arial"/>
                <w:bCs/>
                <w:sz w:val="20"/>
                <w:szCs w:val="20"/>
              </w:rPr>
            </w:pPr>
            <w:r w:rsidRPr="00CA4918">
              <w:rPr>
                <w:rFonts w:cs="Arial"/>
                <w:bCs/>
                <w:sz w:val="20"/>
                <w:szCs w:val="20"/>
              </w:rPr>
              <w:t xml:space="preserve">The completed assignment was free </w:t>
            </w:r>
          </w:p>
          <w:p w:rsidR="00C32906" w:rsidRPr="00CA4918" w:rsidRDefault="00C32906" w:rsidP="00954775">
            <w:pPr>
              <w:spacing w:after="0" w:line="240" w:lineRule="exact"/>
              <w:ind w:right="-144"/>
              <w:rPr>
                <w:rFonts w:cs="Arial"/>
                <w:bCs/>
                <w:sz w:val="20"/>
                <w:szCs w:val="20"/>
              </w:rPr>
            </w:pPr>
            <w:proofErr w:type="gramStart"/>
            <w:r w:rsidRPr="00CA4918">
              <w:rPr>
                <w:rFonts w:cs="Arial"/>
                <w:bCs/>
                <w:sz w:val="20"/>
                <w:szCs w:val="20"/>
              </w:rPr>
              <w:t>of</w:t>
            </w:r>
            <w:proofErr w:type="gramEnd"/>
            <w:r w:rsidRPr="00CA4918">
              <w:rPr>
                <w:rFonts w:cs="Arial"/>
                <w:bCs/>
                <w:sz w:val="20"/>
                <w:szCs w:val="20"/>
              </w:rPr>
              <w:t xml:space="preserve"> grammatical and spelling errors.</w:t>
            </w:r>
          </w:p>
          <w:p w:rsidR="00C32906" w:rsidRPr="00CA4918" w:rsidRDefault="00C32906" w:rsidP="00954775">
            <w:pPr>
              <w:spacing w:after="0" w:line="240" w:lineRule="exact"/>
              <w:ind w:right="-144"/>
              <w:rPr>
                <w:rFonts w:cs="Arial"/>
                <w:bCs/>
                <w:sz w:val="20"/>
                <w:szCs w:val="20"/>
              </w:rPr>
            </w:pPr>
          </w:p>
          <w:p w:rsidR="00C32906" w:rsidRPr="00CA4918" w:rsidRDefault="00C32906" w:rsidP="00954775">
            <w:pPr>
              <w:spacing w:after="0" w:line="240" w:lineRule="exact"/>
              <w:ind w:right="-144"/>
              <w:rPr>
                <w:rFonts w:cs="Arial"/>
                <w:bCs/>
                <w:sz w:val="20"/>
                <w:szCs w:val="20"/>
              </w:rPr>
            </w:pPr>
          </w:p>
        </w:tc>
        <w:tc>
          <w:tcPr>
            <w:tcW w:w="1726" w:type="dxa"/>
          </w:tcPr>
          <w:p w:rsidR="00C32906" w:rsidRPr="00CA4918" w:rsidRDefault="00C32906" w:rsidP="00954775">
            <w:pPr>
              <w:spacing w:after="0" w:line="240" w:lineRule="exact"/>
              <w:ind w:right="-144"/>
              <w:rPr>
                <w:rFonts w:cs="Arial"/>
                <w:bCs/>
                <w:sz w:val="20"/>
                <w:szCs w:val="20"/>
              </w:rPr>
            </w:pPr>
          </w:p>
          <w:p w:rsidR="00C32906" w:rsidRPr="00CA4918" w:rsidRDefault="00C32906" w:rsidP="00954775">
            <w:pPr>
              <w:spacing w:after="0" w:line="240" w:lineRule="exact"/>
              <w:ind w:right="-144"/>
              <w:rPr>
                <w:rFonts w:cs="Arial"/>
                <w:bCs/>
                <w:sz w:val="20"/>
                <w:szCs w:val="20"/>
              </w:rPr>
            </w:pPr>
            <w:r w:rsidRPr="00CA4918">
              <w:rPr>
                <w:rFonts w:cs="Arial"/>
                <w:bCs/>
                <w:sz w:val="20"/>
                <w:szCs w:val="20"/>
              </w:rPr>
              <w:t xml:space="preserve">The completed assignment had limited </w:t>
            </w:r>
            <w:r>
              <w:rPr>
                <w:rFonts w:cs="Arial"/>
                <w:bCs/>
                <w:sz w:val="20"/>
                <w:szCs w:val="20"/>
              </w:rPr>
              <w:t>grammatical and spelling errors.</w:t>
            </w:r>
          </w:p>
        </w:tc>
        <w:tc>
          <w:tcPr>
            <w:tcW w:w="1800" w:type="dxa"/>
          </w:tcPr>
          <w:p w:rsidR="00C32906" w:rsidRDefault="00C32906" w:rsidP="00954775">
            <w:pPr>
              <w:spacing w:after="0" w:line="240" w:lineRule="exact"/>
              <w:ind w:right="-144"/>
              <w:rPr>
                <w:rFonts w:cs="Arial"/>
                <w:bCs/>
                <w:sz w:val="20"/>
                <w:szCs w:val="20"/>
              </w:rPr>
            </w:pPr>
          </w:p>
          <w:p w:rsidR="00C32906" w:rsidRPr="00CA4918" w:rsidRDefault="00C32906" w:rsidP="00954775">
            <w:pPr>
              <w:spacing w:after="0" w:line="240" w:lineRule="exact"/>
              <w:ind w:right="-144"/>
              <w:rPr>
                <w:rFonts w:cs="Arial"/>
                <w:bCs/>
                <w:sz w:val="20"/>
                <w:szCs w:val="20"/>
              </w:rPr>
            </w:pPr>
            <w:r>
              <w:rPr>
                <w:rFonts w:cs="Arial"/>
                <w:bCs/>
                <w:sz w:val="20"/>
                <w:szCs w:val="20"/>
              </w:rPr>
              <w:t>The completed assignment had grammatical and spelling errors</w:t>
            </w:r>
          </w:p>
        </w:tc>
        <w:tc>
          <w:tcPr>
            <w:tcW w:w="1800" w:type="dxa"/>
            <w:shd w:val="clear" w:color="auto" w:fill="FFFFFF" w:themeFill="background1"/>
          </w:tcPr>
          <w:p w:rsidR="00C32906" w:rsidRDefault="00C32906" w:rsidP="00954775">
            <w:pPr>
              <w:spacing w:after="0" w:line="240" w:lineRule="exact"/>
              <w:ind w:right="-144"/>
              <w:rPr>
                <w:rFonts w:cs="Arial"/>
                <w:bCs/>
                <w:sz w:val="20"/>
                <w:szCs w:val="20"/>
              </w:rPr>
            </w:pPr>
          </w:p>
          <w:p w:rsidR="00C32906" w:rsidRPr="00CA4918" w:rsidRDefault="00C32906" w:rsidP="00954775">
            <w:pPr>
              <w:spacing w:after="0" w:line="240" w:lineRule="exact"/>
              <w:ind w:right="-144"/>
              <w:rPr>
                <w:rFonts w:cs="Arial"/>
                <w:bCs/>
                <w:sz w:val="20"/>
                <w:szCs w:val="20"/>
              </w:rPr>
            </w:pPr>
            <w:r>
              <w:rPr>
                <w:rFonts w:cs="Arial"/>
                <w:bCs/>
                <w:sz w:val="20"/>
                <w:szCs w:val="20"/>
              </w:rPr>
              <w:t>The completed assignment had numerous grammatical and spelling errors that affected the readability of the paper.</w:t>
            </w:r>
          </w:p>
        </w:tc>
        <w:tc>
          <w:tcPr>
            <w:tcW w:w="1665" w:type="dxa"/>
          </w:tcPr>
          <w:p w:rsidR="00C32906" w:rsidRDefault="00C32906" w:rsidP="00954775">
            <w:pPr>
              <w:spacing w:after="0" w:line="240" w:lineRule="exact"/>
              <w:ind w:right="-144"/>
              <w:rPr>
                <w:rFonts w:cs="Arial"/>
                <w:bCs/>
                <w:sz w:val="20"/>
                <w:szCs w:val="20"/>
              </w:rPr>
            </w:pPr>
          </w:p>
          <w:p w:rsidR="00C32906" w:rsidRPr="004C4F60" w:rsidRDefault="00C32906" w:rsidP="00954775">
            <w:pPr>
              <w:spacing w:after="0" w:line="240" w:lineRule="exact"/>
              <w:ind w:right="-144"/>
              <w:rPr>
                <w:rFonts w:cs="Arial"/>
                <w:bCs/>
                <w:sz w:val="20"/>
                <w:szCs w:val="20"/>
              </w:rPr>
            </w:pPr>
            <w:r w:rsidRPr="00CA4918">
              <w:rPr>
                <w:rFonts w:cs="Arial"/>
                <w:bCs/>
                <w:sz w:val="20"/>
                <w:szCs w:val="20"/>
              </w:rPr>
              <w:t>The completed assignment had numerous grammatical and sp</w:t>
            </w:r>
            <w:r>
              <w:rPr>
                <w:rFonts w:cs="Arial"/>
                <w:bCs/>
                <w:sz w:val="20"/>
                <w:szCs w:val="20"/>
              </w:rPr>
              <w:t>elling errors that rendered the paper unreadable.</w:t>
            </w:r>
          </w:p>
        </w:tc>
        <w:tc>
          <w:tcPr>
            <w:tcW w:w="1053" w:type="dxa"/>
          </w:tcPr>
          <w:p w:rsidR="00C32906" w:rsidRPr="00CA4918" w:rsidRDefault="00C32906" w:rsidP="00955E38">
            <w:pPr>
              <w:spacing w:after="0" w:line="240" w:lineRule="exact"/>
              <w:ind w:right="-144"/>
              <w:rPr>
                <w:rFonts w:cs="Arial"/>
                <w:bCs/>
                <w:sz w:val="20"/>
                <w:szCs w:val="20"/>
              </w:rPr>
            </w:pPr>
          </w:p>
        </w:tc>
      </w:tr>
      <w:tr w:rsidR="00C32906" w:rsidRPr="00CA4918" w:rsidTr="00954775">
        <w:trPr>
          <w:trHeight w:val="1889"/>
        </w:trPr>
        <w:tc>
          <w:tcPr>
            <w:tcW w:w="9963" w:type="dxa"/>
            <w:gridSpan w:val="6"/>
          </w:tcPr>
          <w:p w:rsidR="00C32906" w:rsidRDefault="00C32906" w:rsidP="00955E38">
            <w:pPr>
              <w:spacing w:after="0" w:line="240" w:lineRule="exact"/>
              <w:ind w:right="-144"/>
              <w:rPr>
                <w:rFonts w:cs="Arial"/>
                <w:bCs/>
                <w:sz w:val="20"/>
                <w:szCs w:val="20"/>
              </w:rPr>
            </w:pPr>
          </w:p>
          <w:p w:rsidR="00C32906" w:rsidRPr="00613A0B" w:rsidRDefault="00C32906" w:rsidP="00955E38">
            <w:pPr>
              <w:spacing w:after="0" w:line="240" w:lineRule="exact"/>
              <w:ind w:right="-144"/>
              <w:rPr>
                <w:rFonts w:cs="Arial"/>
                <w:b/>
                <w:bCs/>
                <w:sz w:val="20"/>
                <w:szCs w:val="20"/>
              </w:rPr>
            </w:pPr>
            <w:r w:rsidRPr="00613A0B">
              <w:rPr>
                <w:rFonts w:cs="Arial"/>
                <w:b/>
                <w:bCs/>
                <w:sz w:val="20"/>
                <w:szCs w:val="20"/>
              </w:rPr>
              <w:t>Comments:</w:t>
            </w:r>
          </w:p>
        </w:tc>
        <w:tc>
          <w:tcPr>
            <w:tcW w:w="1053" w:type="dxa"/>
          </w:tcPr>
          <w:p w:rsidR="00C32906" w:rsidRDefault="00C32906" w:rsidP="00955E38">
            <w:pPr>
              <w:spacing w:after="0" w:line="240" w:lineRule="exact"/>
              <w:ind w:right="-144"/>
              <w:rPr>
                <w:rFonts w:cs="Arial"/>
                <w:bCs/>
                <w:sz w:val="20"/>
                <w:szCs w:val="20"/>
              </w:rPr>
            </w:pPr>
          </w:p>
          <w:p w:rsidR="00C32906" w:rsidRPr="00613A0B" w:rsidRDefault="00C32906" w:rsidP="00955E38">
            <w:pPr>
              <w:spacing w:after="0" w:line="240" w:lineRule="exact"/>
              <w:ind w:right="-144"/>
              <w:rPr>
                <w:rFonts w:cs="Arial"/>
                <w:b/>
                <w:bCs/>
                <w:sz w:val="20"/>
                <w:szCs w:val="20"/>
              </w:rPr>
            </w:pPr>
            <w:r w:rsidRPr="00613A0B">
              <w:rPr>
                <w:rFonts w:cs="Arial"/>
                <w:b/>
                <w:bCs/>
                <w:sz w:val="20"/>
                <w:szCs w:val="20"/>
              </w:rPr>
              <w:t>Score</w:t>
            </w:r>
          </w:p>
        </w:tc>
      </w:tr>
    </w:tbl>
    <w:p w:rsidR="00CA4918" w:rsidRPr="00CA4918" w:rsidRDefault="00CA4918" w:rsidP="00CA4918">
      <w:pPr>
        <w:spacing w:after="0" w:line="240" w:lineRule="exact"/>
        <w:ind w:right="-144"/>
        <w:jc w:val="center"/>
        <w:rPr>
          <w:rFonts w:cs="Arial"/>
          <w:b/>
          <w:bCs/>
          <w:sz w:val="20"/>
          <w:szCs w:val="20"/>
        </w:rPr>
      </w:pPr>
    </w:p>
    <w:p w:rsidR="00CA4918" w:rsidRPr="00CA4918" w:rsidRDefault="00CA4918" w:rsidP="00CA4918">
      <w:pPr>
        <w:spacing w:after="0" w:line="240" w:lineRule="exact"/>
        <w:ind w:right="-144"/>
        <w:jc w:val="center"/>
        <w:rPr>
          <w:rFonts w:cs="Arial"/>
          <w:b/>
          <w:bCs/>
          <w:sz w:val="20"/>
          <w:szCs w:val="20"/>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right="-144"/>
        <w:rPr>
          <w:rFonts w:cs="Arial"/>
          <w:b/>
          <w:bCs/>
          <w:sz w:val="24"/>
          <w:szCs w:val="24"/>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3E5CA7" w:rsidRDefault="003E5CA7" w:rsidP="00CA4918">
      <w:pPr>
        <w:spacing w:after="0" w:line="240" w:lineRule="exact"/>
        <w:ind w:left="-58" w:right="-144"/>
        <w:jc w:val="center"/>
        <w:rPr>
          <w:rFonts w:cs="Arial"/>
          <w:b/>
          <w:bCs/>
          <w:sz w:val="24"/>
          <w:szCs w:val="24"/>
        </w:rPr>
      </w:pPr>
    </w:p>
    <w:p w:rsidR="00CA4918" w:rsidRPr="003E23D4" w:rsidRDefault="00CA4918" w:rsidP="00CA4918">
      <w:pPr>
        <w:spacing w:after="0" w:line="240" w:lineRule="exact"/>
        <w:ind w:left="-58" w:right="-144"/>
        <w:jc w:val="center"/>
        <w:rPr>
          <w:rFonts w:cs="Arial"/>
          <w:b/>
          <w:bCs/>
          <w:sz w:val="24"/>
          <w:szCs w:val="24"/>
        </w:rPr>
      </w:pPr>
      <w:r w:rsidRPr="003E23D4">
        <w:rPr>
          <w:rFonts w:cs="Arial"/>
          <w:b/>
          <w:bCs/>
          <w:sz w:val="24"/>
          <w:szCs w:val="24"/>
        </w:rPr>
        <w:t xml:space="preserve">EDU 230 Human </w:t>
      </w:r>
      <w:proofErr w:type="gramStart"/>
      <w:r w:rsidRPr="003E23D4">
        <w:rPr>
          <w:rFonts w:cs="Arial"/>
          <w:b/>
          <w:bCs/>
          <w:sz w:val="24"/>
          <w:szCs w:val="24"/>
        </w:rPr>
        <w:t>Development</w:t>
      </w:r>
      <w:proofErr w:type="gramEnd"/>
      <w:r w:rsidRPr="003E23D4">
        <w:rPr>
          <w:rFonts w:cs="Arial"/>
          <w:b/>
          <w:bCs/>
          <w:sz w:val="24"/>
          <w:szCs w:val="24"/>
        </w:rPr>
        <w:t xml:space="preserve"> and Learning</w:t>
      </w:r>
    </w:p>
    <w:p w:rsidR="00CA4918" w:rsidRPr="003E23D4" w:rsidRDefault="00CA4918" w:rsidP="00CA4918">
      <w:pPr>
        <w:spacing w:after="0" w:line="240" w:lineRule="exact"/>
        <w:ind w:left="-58" w:right="-144"/>
        <w:jc w:val="center"/>
        <w:rPr>
          <w:rFonts w:cs="Arial"/>
          <w:b/>
          <w:bCs/>
          <w:sz w:val="24"/>
          <w:szCs w:val="24"/>
        </w:rPr>
      </w:pPr>
    </w:p>
    <w:p w:rsidR="00CA4918" w:rsidRPr="003E23D4" w:rsidRDefault="00CA4918" w:rsidP="00CA4918">
      <w:pPr>
        <w:spacing w:after="0" w:line="240" w:lineRule="exact"/>
        <w:ind w:left="-58" w:right="-144"/>
        <w:rPr>
          <w:rFonts w:cs="Arial"/>
          <w:b/>
          <w:bCs/>
          <w:sz w:val="24"/>
          <w:szCs w:val="24"/>
        </w:rPr>
      </w:pPr>
    </w:p>
    <w:p w:rsidR="00CA4918" w:rsidRDefault="00CA4918" w:rsidP="00CA4918">
      <w:pPr>
        <w:spacing w:after="0" w:line="240" w:lineRule="exact"/>
        <w:ind w:left="-58" w:right="-144"/>
        <w:jc w:val="center"/>
        <w:rPr>
          <w:rFonts w:cs="Arial"/>
          <w:b/>
          <w:bCs/>
          <w:sz w:val="24"/>
          <w:szCs w:val="24"/>
        </w:rPr>
      </w:pPr>
      <w:r w:rsidRPr="003E23D4">
        <w:rPr>
          <w:rFonts w:cs="Arial"/>
          <w:b/>
          <w:bCs/>
          <w:sz w:val="24"/>
          <w:szCs w:val="24"/>
        </w:rPr>
        <w:t xml:space="preserve"> “</w:t>
      </w:r>
      <w:r>
        <w:rPr>
          <w:rFonts w:cs="Arial"/>
          <w:b/>
          <w:bCs/>
          <w:sz w:val="24"/>
          <w:szCs w:val="24"/>
        </w:rPr>
        <w:t>Jung-Myers-Briggs Online Test</w:t>
      </w:r>
      <w:r w:rsidRPr="003E23D4">
        <w:rPr>
          <w:rFonts w:cs="Arial"/>
          <w:b/>
          <w:bCs/>
          <w:sz w:val="24"/>
          <w:szCs w:val="24"/>
        </w:rPr>
        <w:t>”</w:t>
      </w:r>
    </w:p>
    <w:p w:rsidR="00CA4918" w:rsidRDefault="00CA4918" w:rsidP="00CA4918">
      <w:pPr>
        <w:spacing w:after="0" w:line="240" w:lineRule="exact"/>
        <w:ind w:left="-58" w:right="-144"/>
        <w:jc w:val="center"/>
        <w:rPr>
          <w:rFonts w:cs="Arial"/>
          <w:b/>
          <w:bCs/>
          <w:sz w:val="24"/>
          <w:szCs w:val="24"/>
        </w:rPr>
      </w:pPr>
    </w:p>
    <w:p w:rsidR="00CA4918" w:rsidRDefault="00CA4918" w:rsidP="00CA4918">
      <w:pPr>
        <w:spacing w:after="0" w:line="240" w:lineRule="exact"/>
        <w:ind w:left="-58" w:right="-144"/>
        <w:jc w:val="center"/>
        <w:rPr>
          <w:rFonts w:cs="Arial"/>
          <w:b/>
          <w:bCs/>
          <w:sz w:val="24"/>
          <w:szCs w:val="24"/>
        </w:rPr>
      </w:pPr>
    </w:p>
    <w:p w:rsidR="00CA4918" w:rsidRPr="006564D8" w:rsidRDefault="00CA4918" w:rsidP="00CA4918">
      <w:pPr>
        <w:spacing w:after="0" w:line="240" w:lineRule="exact"/>
        <w:ind w:left="-58" w:right="-144"/>
        <w:rPr>
          <w:rFonts w:cs="Arial"/>
          <w:bCs/>
          <w:sz w:val="24"/>
          <w:szCs w:val="24"/>
        </w:rPr>
      </w:pPr>
      <w:r>
        <w:rPr>
          <w:rFonts w:cs="Arial"/>
          <w:b/>
          <w:bCs/>
          <w:sz w:val="24"/>
          <w:szCs w:val="24"/>
        </w:rPr>
        <w:t xml:space="preserve">Introduction:  </w:t>
      </w:r>
      <w:r w:rsidRPr="006564D8">
        <w:rPr>
          <w:rFonts w:cs="Arial"/>
          <w:bCs/>
          <w:sz w:val="24"/>
          <w:szCs w:val="24"/>
        </w:rPr>
        <w:t xml:space="preserve">For this assignment, you will take an abbreviated form of the Myers-Briggs Personality-Type Indicator online. This test identifies 16 personality types by a combination of the four paired personality indicators. </w:t>
      </w:r>
    </w:p>
    <w:p w:rsidR="00CA4918" w:rsidRPr="006564D8" w:rsidRDefault="00CA4918" w:rsidP="00CA4918">
      <w:pPr>
        <w:spacing w:after="0" w:line="240" w:lineRule="exact"/>
        <w:ind w:left="-58" w:right="-144"/>
        <w:rPr>
          <w:rFonts w:cs="Arial"/>
          <w:bCs/>
          <w:sz w:val="24"/>
          <w:szCs w:val="24"/>
        </w:rPr>
      </w:pPr>
    </w:p>
    <w:p w:rsidR="00CA4918" w:rsidRPr="006564D8" w:rsidRDefault="00CA4918" w:rsidP="00CA4918">
      <w:pPr>
        <w:spacing w:after="0" w:line="240" w:lineRule="exact"/>
        <w:ind w:left="-58" w:right="-144"/>
        <w:rPr>
          <w:rFonts w:cs="Arial"/>
          <w:bCs/>
          <w:sz w:val="24"/>
          <w:szCs w:val="24"/>
        </w:rPr>
      </w:pPr>
      <w:r w:rsidRPr="006564D8">
        <w:rPr>
          <w:rFonts w:cs="Arial"/>
          <w:bCs/>
          <w:sz w:val="24"/>
          <w:szCs w:val="24"/>
        </w:rPr>
        <w:tab/>
      </w:r>
      <w:r w:rsidRPr="006564D8">
        <w:rPr>
          <w:rFonts w:cs="Arial"/>
          <w:bCs/>
          <w:sz w:val="24"/>
          <w:szCs w:val="24"/>
        </w:rPr>
        <w:tab/>
      </w:r>
      <w:r w:rsidRPr="006564D8">
        <w:rPr>
          <w:rFonts w:cs="Arial"/>
          <w:bCs/>
          <w:sz w:val="24"/>
          <w:szCs w:val="24"/>
        </w:rPr>
        <w:tab/>
      </w:r>
      <w:r w:rsidRPr="006564D8">
        <w:rPr>
          <w:rFonts w:cs="Arial"/>
          <w:bCs/>
          <w:sz w:val="24"/>
          <w:szCs w:val="24"/>
        </w:rPr>
        <w:tab/>
        <w:t>E</w:t>
      </w:r>
      <w:r>
        <w:rPr>
          <w:rFonts w:cs="Arial"/>
          <w:bCs/>
          <w:sz w:val="24"/>
          <w:szCs w:val="24"/>
        </w:rPr>
        <w:t xml:space="preserve"> - </w:t>
      </w:r>
      <w:r w:rsidRPr="006564D8">
        <w:rPr>
          <w:rFonts w:cs="Arial"/>
          <w:bCs/>
          <w:sz w:val="24"/>
          <w:szCs w:val="24"/>
        </w:rPr>
        <w:t>Extroversion</w:t>
      </w:r>
      <w:r w:rsidRPr="006564D8">
        <w:rPr>
          <w:rFonts w:cs="Arial"/>
          <w:bCs/>
          <w:sz w:val="24"/>
          <w:szCs w:val="24"/>
        </w:rPr>
        <w:tab/>
      </w:r>
      <w:r w:rsidRPr="006564D8">
        <w:rPr>
          <w:rFonts w:cs="Arial"/>
          <w:bCs/>
          <w:sz w:val="24"/>
          <w:szCs w:val="24"/>
        </w:rPr>
        <w:tab/>
      </w:r>
      <w:r w:rsidRPr="006564D8">
        <w:rPr>
          <w:rFonts w:cs="Arial"/>
          <w:bCs/>
          <w:sz w:val="24"/>
          <w:szCs w:val="24"/>
        </w:rPr>
        <w:tab/>
        <w:t>I</w:t>
      </w:r>
      <w:r>
        <w:rPr>
          <w:rFonts w:cs="Arial"/>
          <w:bCs/>
          <w:sz w:val="24"/>
          <w:szCs w:val="24"/>
        </w:rPr>
        <w:t xml:space="preserve"> - </w:t>
      </w:r>
      <w:r w:rsidRPr="006564D8">
        <w:rPr>
          <w:rFonts w:cs="Arial"/>
          <w:bCs/>
          <w:sz w:val="24"/>
          <w:szCs w:val="24"/>
        </w:rPr>
        <w:t>Introversion</w:t>
      </w:r>
    </w:p>
    <w:p w:rsidR="00CA4918" w:rsidRDefault="00CA4918" w:rsidP="00CA4918">
      <w:pPr>
        <w:spacing w:after="0" w:line="240" w:lineRule="exact"/>
        <w:ind w:left="-58" w:right="-144"/>
        <w:rPr>
          <w:rFonts w:cs="Arial"/>
          <w:bCs/>
          <w:sz w:val="24"/>
          <w:szCs w:val="24"/>
        </w:rPr>
      </w:pPr>
      <w:r w:rsidRPr="006564D8">
        <w:rPr>
          <w:rFonts w:cs="Arial"/>
          <w:bCs/>
          <w:sz w:val="24"/>
          <w:szCs w:val="24"/>
        </w:rPr>
        <w:tab/>
      </w:r>
      <w:r w:rsidRPr="006564D8">
        <w:rPr>
          <w:rFonts w:cs="Arial"/>
          <w:bCs/>
          <w:sz w:val="24"/>
          <w:szCs w:val="24"/>
        </w:rPr>
        <w:tab/>
      </w:r>
      <w:r w:rsidRPr="006564D8">
        <w:rPr>
          <w:rFonts w:cs="Arial"/>
          <w:bCs/>
          <w:sz w:val="24"/>
          <w:szCs w:val="24"/>
        </w:rPr>
        <w:tab/>
      </w:r>
      <w:r w:rsidRPr="006564D8">
        <w:rPr>
          <w:rFonts w:cs="Arial"/>
          <w:bCs/>
          <w:sz w:val="24"/>
          <w:szCs w:val="24"/>
        </w:rPr>
        <w:tab/>
        <w:t>N</w:t>
      </w:r>
      <w:r>
        <w:rPr>
          <w:rFonts w:cs="Arial"/>
          <w:bCs/>
          <w:sz w:val="24"/>
          <w:szCs w:val="24"/>
        </w:rPr>
        <w:t xml:space="preserve"> - </w:t>
      </w:r>
      <w:r w:rsidRPr="006564D8">
        <w:rPr>
          <w:rFonts w:cs="Arial"/>
          <w:bCs/>
          <w:sz w:val="24"/>
          <w:szCs w:val="24"/>
        </w:rPr>
        <w:t>Intuitive</w:t>
      </w:r>
      <w:r w:rsidRPr="006564D8">
        <w:rPr>
          <w:rFonts w:cs="Arial"/>
          <w:bCs/>
          <w:sz w:val="24"/>
          <w:szCs w:val="24"/>
        </w:rPr>
        <w:tab/>
      </w:r>
      <w:r w:rsidRPr="006564D8">
        <w:rPr>
          <w:rFonts w:cs="Arial"/>
          <w:bCs/>
          <w:sz w:val="24"/>
          <w:szCs w:val="24"/>
        </w:rPr>
        <w:tab/>
      </w:r>
      <w:r w:rsidRPr="006564D8">
        <w:rPr>
          <w:rFonts w:cs="Arial"/>
          <w:bCs/>
          <w:sz w:val="24"/>
          <w:szCs w:val="24"/>
        </w:rPr>
        <w:tab/>
        <w:t xml:space="preserve">          </w:t>
      </w:r>
      <w:r>
        <w:rPr>
          <w:rFonts w:cs="Arial"/>
          <w:bCs/>
          <w:sz w:val="24"/>
          <w:szCs w:val="24"/>
        </w:rPr>
        <w:t xml:space="preserve"> S - </w:t>
      </w:r>
      <w:r w:rsidRPr="006564D8">
        <w:rPr>
          <w:rFonts w:cs="Arial"/>
          <w:bCs/>
          <w:sz w:val="24"/>
          <w:szCs w:val="24"/>
        </w:rPr>
        <w:t>Sensing</w:t>
      </w:r>
    </w:p>
    <w:p w:rsidR="00CA4918" w:rsidRDefault="00CA4918" w:rsidP="00CA4918">
      <w:pPr>
        <w:spacing w:after="0" w:line="240" w:lineRule="exact"/>
        <w:ind w:left="-58" w:right="-144"/>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t>T - Thinking</w:t>
      </w:r>
      <w:r>
        <w:rPr>
          <w:rFonts w:cs="Arial"/>
          <w:bCs/>
          <w:sz w:val="24"/>
          <w:szCs w:val="24"/>
        </w:rPr>
        <w:tab/>
      </w:r>
      <w:r>
        <w:rPr>
          <w:rFonts w:cs="Arial"/>
          <w:bCs/>
          <w:sz w:val="24"/>
          <w:szCs w:val="24"/>
        </w:rPr>
        <w:tab/>
      </w:r>
      <w:r>
        <w:rPr>
          <w:rFonts w:cs="Arial"/>
          <w:bCs/>
          <w:sz w:val="24"/>
          <w:szCs w:val="24"/>
        </w:rPr>
        <w:tab/>
      </w:r>
      <w:r>
        <w:rPr>
          <w:rFonts w:cs="Arial"/>
          <w:bCs/>
          <w:sz w:val="24"/>
          <w:szCs w:val="24"/>
        </w:rPr>
        <w:tab/>
        <w:t>F - Feeling</w:t>
      </w:r>
    </w:p>
    <w:p w:rsidR="00CA4918" w:rsidRDefault="00CA4918" w:rsidP="00CA4918">
      <w:pPr>
        <w:spacing w:after="0" w:line="240" w:lineRule="exact"/>
        <w:ind w:left="-58" w:right="-144"/>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t>J – Judging</w:t>
      </w:r>
      <w:r>
        <w:rPr>
          <w:rFonts w:cs="Arial"/>
          <w:bCs/>
          <w:sz w:val="24"/>
          <w:szCs w:val="24"/>
        </w:rPr>
        <w:tab/>
      </w:r>
      <w:r>
        <w:rPr>
          <w:rFonts w:cs="Arial"/>
          <w:bCs/>
          <w:sz w:val="24"/>
          <w:szCs w:val="24"/>
        </w:rPr>
        <w:tab/>
      </w:r>
      <w:r>
        <w:rPr>
          <w:rFonts w:cs="Arial"/>
          <w:bCs/>
          <w:sz w:val="24"/>
          <w:szCs w:val="24"/>
        </w:rPr>
        <w:tab/>
      </w:r>
      <w:r>
        <w:rPr>
          <w:rFonts w:cs="Arial"/>
          <w:bCs/>
          <w:sz w:val="24"/>
          <w:szCs w:val="24"/>
        </w:rPr>
        <w:tab/>
        <w:t>P – Perceptions</w:t>
      </w:r>
    </w:p>
    <w:p w:rsidR="00CA4918" w:rsidRDefault="00CA4918" w:rsidP="00CA4918">
      <w:pPr>
        <w:spacing w:after="0" w:line="240" w:lineRule="exact"/>
        <w:ind w:left="-58" w:right="-144"/>
        <w:rPr>
          <w:rFonts w:cs="Arial"/>
          <w:bCs/>
          <w:sz w:val="24"/>
          <w:szCs w:val="24"/>
        </w:rPr>
      </w:pPr>
    </w:p>
    <w:p w:rsidR="00CA4918" w:rsidRDefault="00CA4918" w:rsidP="00CA4918">
      <w:pPr>
        <w:spacing w:after="0" w:line="240" w:lineRule="exact"/>
        <w:ind w:left="-58" w:right="-144"/>
        <w:rPr>
          <w:rFonts w:cs="Arial"/>
          <w:sz w:val="20"/>
          <w:szCs w:val="20"/>
        </w:rPr>
      </w:pPr>
      <w:r w:rsidRPr="006564D8">
        <w:rPr>
          <w:rFonts w:cs="Arial"/>
          <w:b/>
          <w:bCs/>
          <w:sz w:val="24"/>
          <w:szCs w:val="24"/>
        </w:rPr>
        <w:t>Directions:</w:t>
      </w:r>
      <w:r>
        <w:rPr>
          <w:rFonts w:cs="Arial"/>
          <w:b/>
          <w:bCs/>
          <w:sz w:val="24"/>
          <w:szCs w:val="24"/>
        </w:rPr>
        <w:t xml:space="preserve"> </w:t>
      </w:r>
      <w:r>
        <w:rPr>
          <w:rFonts w:cs="Arial"/>
          <w:bCs/>
          <w:sz w:val="24"/>
          <w:szCs w:val="24"/>
        </w:rPr>
        <w:t xml:space="preserve">To take the test, go to </w:t>
      </w:r>
      <w:hyperlink r:id="rId7" w:history="1">
        <w:r w:rsidRPr="00F061A1">
          <w:rPr>
            <w:rStyle w:val="Hyperlink"/>
            <w:rFonts w:cs="Arial"/>
            <w:sz w:val="20"/>
            <w:szCs w:val="20"/>
          </w:rPr>
          <w:t>http://www.humanmetrics.com/cgi-win/JTypes2.asp</w:t>
        </w:r>
      </w:hyperlink>
    </w:p>
    <w:p w:rsidR="00CA4918" w:rsidRDefault="00CA4918" w:rsidP="00CA4918">
      <w:pPr>
        <w:spacing w:after="0" w:line="240" w:lineRule="exact"/>
        <w:ind w:left="-58" w:right="-144"/>
        <w:rPr>
          <w:rFonts w:cs="Arial"/>
          <w:sz w:val="20"/>
          <w:szCs w:val="20"/>
        </w:rPr>
      </w:pPr>
    </w:p>
    <w:p w:rsidR="00CA4918" w:rsidRDefault="00CA4918" w:rsidP="00CA4918">
      <w:pPr>
        <w:numPr>
          <w:ilvl w:val="1"/>
          <w:numId w:val="5"/>
        </w:numPr>
        <w:spacing w:after="0" w:line="240" w:lineRule="exact"/>
        <w:ind w:right="-144"/>
        <w:rPr>
          <w:rFonts w:cs="Arial"/>
          <w:bCs/>
          <w:sz w:val="24"/>
          <w:szCs w:val="24"/>
        </w:rPr>
      </w:pPr>
      <w:r w:rsidRPr="0036238B">
        <w:rPr>
          <w:rFonts w:cs="Arial"/>
          <w:bCs/>
          <w:sz w:val="24"/>
          <w:szCs w:val="24"/>
        </w:rPr>
        <w:t xml:space="preserve">Take the 72 item test and hit the </w:t>
      </w:r>
      <w:r w:rsidRPr="0036238B">
        <w:rPr>
          <w:rFonts w:cs="Arial"/>
          <w:b/>
          <w:bCs/>
          <w:sz w:val="24"/>
          <w:szCs w:val="24"/>
        </w:rPr>
        <w:t>score</w:t>
      </w:r>
      <w:r w:rsidRPr="0036238B">
        <w:rPr>
          <w:rFonts w:cs="Arial"/>
          <w:bCs/>
          <w:sz w:val="24"/>
          <w:szCs w:val="24"/>
        </w:rPr>
        <w:t xml:space="preserve"> button.</w:t>
      </w:r>
      <w:r>
        <w:rPr>
          <w:rFonts w:cs="Arial"/>
          <w:bCs/>
          <w:sz w:val="24"/>
          <w:szCs w:val="24"/>
        </w:rPr>
        <w:t xml:space="preserve"> Print out your results.</w:t>
      </w:r>
    </w:p>
    <w:p w:rsidR="00CA4918" w:rsidRDefault="00CA4918" w:rsidP="00CA4918">
      <w:pPr>
        <w:numPr>
          <w:ilvl w:val="1"/>
          <w:numId w:val="5"/>
        </w:numPr>
        <w:spacing w:after="0" w:line="240" w:lineRule="exact"/>
        <w:ind w:right="-144"/>
        <w:rPr>
          <w:rFonts w:cs="Arial"/>
          <w:bCs/>
          <w:sz w:val="24"/>
          <w:szCs w:val="24"/>
        </w:rPr>
      </w:pPr>
      <w:r>
        <w:rPr>
          <w:rFonts w:cs="Arial"/>
          <w:bCs/>
          <w:sz w:val="24"/>
          <w:szCs w:val="24"/>
        </w:rPr>
        <w:t>Click on a</w:t>
      </w:r>
      <w:r w:rsidR="003E5CA7">
        <w:rPr>
          <w:rFonts w:cs="Arial"/>
          <w:bCs/>
          <w:sz w:val="24"/>
          <w:szCs w:val="24"/>
        </w:rPr>
        <w:t>nd</w:t>
      </w:r>
      <w:r>
        <w:rPr>
          <w:rFonts w:cs="Arial"/>
          <w:bCs/>
          <w:sz w:val="24"/>
          <w:szCs w:val="24"/>
        </w:rPr>
        <w:t xml:space="preserve"> read the various descriptions of your personality type….you might want to print these out so that you can use them as you do the writing portion of the assignment.</w:t>
      </w:r>
    </w:p>
    <w:p w:rsidR="00CA4918" w:rsidRDefault="00CA4918" w:rsidP="00CA4918">
      <w:pPr>
        <w:numPr>
          <w:ilvl w:val="1"/>
          <w:numId w:val="5"/>
        </w:numPr>
        <w:spacing w:after="0" w:line="240" w:lineRule="exact"/>
        <w:ind w:right="-144"/>
        <w:rPr>
          <w:rFonts w:cs="Arial"/>
          <w:bCs/>
          <w:sz w:val="24"/>
          <w:szCs w:val="24"/>
        </w:rPr>
      </w:pPr>
      <w:r>
        <w:rPr>
          <w:rFonts w:cs="Arial"/>
          <w:bCs/>
          <w:sz w:val="24"/>
          <w:szCs w:val="24"/>
        </w:rPr>
        <w:t xml:space="preserve">Answer the following questions in essay form. Your paper should be 1 </w:t>
      </w:r>
      <w:proofErr w:type="gramStart"/>
      <w:r>
        <w:rPr>
          <w:rFonts w:cs="Arial"/>
          <w:bCs/>
          <w:sz w:val="24"/>
          <w:szCs w:val="24"/>
        </w:rPr>
        <w:t>½  to</w:t>
      </w:r>
      <w:proofErr w:type="gramEnd"/>
      <w:r>
        <w:rPr>
          <w:rFonts w:cs="Arial"/>
          <w:bCs/>
          <w:sz w:val="24"/>
          <w:szCs w:val="24"/>
        </w:rPr>
        <w:t xml:space="preserve"> 3 pages in length. </w:t>
      </w:r>
    </w:p>
    <w:p w:rsidR="00CA4918" w:rsidRDefault="00CA4918" w:rsidP="00CA4918">
      <w:pPr>
        <w:spacing w:after="0" w:line="240" w:lineRule="exact"/>
        <w:ind w:right="-144"/>
        <w:rPr>
          <w:rFonts w:cs="Arial"/>
          <w:bCs/>
          <w:sz w:val="24"/>
          <w:szCs w:val="24"/>
        </w:rPr>
      </w:pPr>
    </w:p>
    <w:p w:rsidR="00CA4918" w:rsidRDefault="00CA4918" w:rsidP="00CA4918">
      <w:pPr>
        <w:spacing w:after="0" w:line="240" w:lineRule="exact"/>
        <w:ind w:right="-144"/>
        <w:rPr>
          <w:rFonts w:cs="Arial"/>
          <w:bCs/>
          <w:sz w:val="24"/>
          <w:szCs w:val="24"/>
        </w:rPr>
      </w:pPr>
    </w:p>
    <w:p w:rsidR="00CA4918" w:rsidRPr="00461283" w:rsidRDefault="00CA4918" w:rsidP="00CA4918">
      <w:pPr>
        <w:numPr>
          <w:ilvl w:val="0"/>
          <w:numId w:val="6"/>
        </w:numPr>
        <w:spacing w:after="0" w:line="240" w:lineRule="exact"/>
        <w:ind w:right="-144"/>
        <w:rPr>
          <w:rFonts w:cs="Arial"/>
          <w:b/>
          <w:bCs/>
          <w:sz w:val="24"/>
          <w:szCs w:val="24"/>
        </w:rPr>
      </w:pPr>
      <w:r>
        <w:rPr>
          <w:rFonts w:cs="Arial"/>
          <w:bCs/>
          <w:sz w:val="24"/>
          <w:szCs w:val="24"/>
        </w:rPr>
        <w:t xml:space="preserve">Briefly describe your type and explain how this type is a good description of your personality....why, or why not? </w:t>
      </w:r>
      <w:proofErr w:type="gramStart"/>
      <w:r w:rsidRPr="00461283">
        <w:rPr>
          <w:rFonts w:cs="Arial"/>
          <w:b/>
          <w:bCs/>
          <w:sz w:val="24"/>
          <w:szCs w:val="24"/>
        </w:rPr>
        <w:t>DO NOT use</w:t>
      </w:r>
      <w:proofErr w:type="gramEnd"/>
      <w:r w:rsidRPr="00461283">
        <w:rPr>
          <w:rFonts w:cs="Arial"/>
          <w:b/>
          <w:bCs/>
          <w:sz w:val="24"/>
          <w:szCs w:val="24"/>
        </w:rPr>
        <w:t xml:space="preserve"> the letters for your type</w:t>
      </w:r>
      <w:r>
        <w:rPr>
          <w:rFonts w:cs="Arial"/>
          <w:b/>
          <w:bCs/>
          <w:sz w:val="24"/>
          <w:szCs w:val="24"/>
        </w:rPr>
        <w:t xml:space="preserve"> in your essay</w:t>
      </w:r>
      <w:r w:rsidRPr="00461283">
        <w:rPr>
          <w:rFonts w:cs="Arial"/>
          <w:b/>
          <w:bCs/>
          <w:sz w:val="24"/>
          <w:szCs w:val="24"/>
        </w:rPr>
        <w:t>...use the words.</w:t>
      </w:r>
    </w:p>
    <w:p w:rsidR="00CA4918" w:rsidRDefault="00CA4918" w:rsidP="00CA4918">
      <w:pPr>
        <w:spacing w:after="0" w:line="240" w:lineRule="exact"/>
        <w:ind w:right="-144"/>
        <w:rPr>
          <w:rFonts w:cs="Arial"/>
          <w:bCs/>
          <w:sz w:val="24"/>
          <w:szCs w:val="24"/>
        </w:rPr>
      </w:pPr>
    </w:p>
    <w:p w:rsidR="00CA4918" w:rsidRDefault="00CA4918" w:rsidP="00CA4918">
      <w:pPr>
        <w:spacing w:after="0" w:line="240" w:lineRule="exact"/>
        <w:ind w:right="-144"/>
        <w:rPr>
          <w:rFonts w:cs="Arial"/>
          <w:bCs/>
          <w:sz w:val="24"/>
          <w:szCs w:val="24"/>
        </w:rPr>
      </w:pPr>
    </w:p>
    <w:p w:rsidR="004C4F60" w:rsidRDefault="003E5CA7" w:rsidP="00CA4918">
      <w:pPr>
        <w:numPr>
          <w:ilvl w:val="0"/>
          <w:numId w:val="6"/>
        </w:numPr>
        <w:spacing w:after="0" w:line="240" w:lineRule="exact"/>
        <w:ind w:right="-144"/>
        <w:rPr>
          <w:rFonts w:cs="Arial"/>
          <w:bCs/>
          <w:sz w:val="24"/>
          <w:szCs w:val="24"/>
        </w:rPr>
      </w:pPr>
      <w:r>
        <w:rPr>
          <w:rFonts w:cs="Arial"/>
          <w:bCs/>
          <w:sz w:val="24"/>
          <w:szCs w:val="24"/>
        </w:rPr>
        <w:t>Use the feedback from the website concerning your results to</w:t>
      </w:r>
      <w:r w:rsidRPr="004C4F60">
        <w:rPr>
          <w:rFonts w:cs="Arial"/>
          <w:sz w:val="24"/>
          <w:szCs w:val="24"/>
        </w:rPr>
        <w:t xml:space="preserve"> </w:t>
      </w:r>
      <w:r w:rsidR="004C4F60" w:rsidRPr="004C4F60">
        <w:rPr>
          <w:rFonts w:cs="Arial"/>
          <w:sz w:val="24"/>
          <w:szCs w:val="24"/>
        </w:rPr>
        <w:t xml:space="preserve">reflect on your </w:t>
      </w:r>
      <w:r w:rsidRPr="004C4F60">
        <w:rPr>
          <w:rFonts w:cs="Arial"/>
          <w:sz w:val="24"/>
          <w:szCs w:val="24"/>
        </w:rPr>
        <w:t xml:space="preserve">growth and development and implications for </w:t>
      </w:r>
      <w:r w:rsidR="004C4F60" w:rsidRPr="004C4F60">
        <w:rPr>
          <w:rFonts w:cs="Arial"/>
          <w:sz w:val="24"/>
          <w:szCs w:val="24"/>
        </w:rPr>
        <w:t xml:space="preserve">a </w:t>
      </w:r>
      <w:r w:rsidRPr="004C4F60">
        <w:rPr>
          <w:rFonts w:cs="Arial"/>
          <w:sz w:val="24"/>
          <w:szCs w:val="24"/>
        </w:rPr>
        <w:t>career path.</w:t>
      </w:r>
      <w:r>
        <w:rPr>
          <w:rFonts w:cs="Arial"/>
          <w:bCs/>
          <w:sz w:val="24"/>
          <w:szCs w:val="24"/>
        </w:rPr>
        <w:t xml:space="preserve"> </w:t>
      </w:r>
    </w:p>
    <w:p w:rsidR="004C4F60" w:rsidRDefault="004C4F60" w:rsidP="004C4F60">
      <w:pPr>
        <w:spacing w:after="0" w:line="240" w:lineRule="exact"/>
        <w:ind w:left="1440" w:right="-144"/>
        <w:rPr>
          <w:rFonts w:cs="Arial"/>
          <w:bCs/>
          <w:sz w:val="24"/>
          <w:szCs w:val="24"/>
        </w:rPr>
      </w:pPr>
    </w:p>
    <w:p w:rsidR="00CA4918" w:rsidRDefault="00CA4918" w:rsidP="004C4F60">
      <w:pPr>
        <w:spacing w:after="0" w:line="240" w:lineRule="exact"/>
        <w:ind w:left="1440" w:right="-144"/>
        <w:rPr>
          <w:rFonts w:cs="Arial"/>
          <w:bCs/>
          <w:sz w:val="24"/>
          <w:szCs w:val="24"/>
        </w:rPr>
      </w:pPr>
      <w:r>
        <w:rPr>
          <w:rFonts w:cs="Arial"/>
          <w:bCs/>
          <w:sz w:val="24"/>
          <w:szCs w:val="24"/>
        </w:rPr>
        <w:t>What did you learn about your personality type?</w:t>
      </w:r>
    </w:p>
    <w:p w:rsidR="00CA4918" w:rsidRDefault="00CA4918" w:rsidP="00CA4918">
      <w:pPr>
        <w:spacing w:after="0" w:line="240" w:lineRule="exact"/>
        <w:ind w:left="720" w:right="-144"/>
        <w:rPr>
          <w:rFonts w:cs="Arial"/>
          <w:bCs/>
          <w:sz w:val="24"/>
          <w:szCs w:val="24"/>
        </w:rPr>
      </w:pPr>
      <w:r>
        <w:rPr>
          <w:rFonts w:cs="Arial"/>
          <w:bCs/>
          <w:sz w:val="24"/>
          <w:szCs w:val="24"/>
        </w:rPr>
        <w:tab/>
        <w:t>Primarily, where do you direct your energy?</w:t>
      </w:r>
    </w:p>
    <w:p w:rsidR="00CA4918" w:rsidRDefault="00CA4918" w:rsidP="00CA4918">
      <w:pPr>
        <w:spacing w:after="0" w:line="240" w:lineRule="exact"/>
        <w:ind w:left="720" w:right="-144"/>
        <w:rPr>
          <w:rFonts w:cs="Arial"/>
          <w:bCs/>
          <w:sz w:val="24"/>
          <w:szCs w:val="24"/>
        </w:rPr>
      </w:pPr>
      <w:r>
        <w:rPr>
          <w:rFonts w:cs="Arial"/>
          <w:bCs/>
          <w:sz w:val="24"/>
          <w:szCs w:val="24"/>
        </w:rPr>
        <w:tab/>
        <w:t>How do you prefer to process information?</w:t>
      </w:r>
    </w:p>
    <w:p w:rsidR="00CA4918" w:rsidRDefault="00CA4918" w:rsidP="00CA4918">
      <w:pPr>
        <w:spacing w:after="0" w:line="240" w:lineRule="exact"/>
        <w:ind w:left="720" w:right="-144"/>
        <w:rPr>
          <w:rFonts w:cs="Arial"/>
          <w:bCs/>
          <w:sz w:val="24"/>
          <w:szCs w:val="24"/>
        </w:rPr>
      </w:pPr>
      <w:r>
        <w:rPr>
          <w:rFonts w:cs="Arial"/>
          <w:bCs/>
          <w:sz w:val="24"/>
          <w:szCs w:val="24"/>
        </w:rPr>
        <w:tab/>
        <w:t>How do you prefer to make decisions?</w:t>
      </w:r>
    </w:p>
    <w:p w:rsidR="00CA4918" w:rsidRDefault="00CA4918" w:rsidP="00CA4918">
      <w:pPr>
        <w:spacing w:after="0" w:line="240" w:lineRule="exact"/>
        <w:ind w:left="720" w:right="-144"/>
        <w:rPr>
          <w:rFonts w:cs="Arial"/>
          <w:bCs/>
          <w:sz w:val="24"/>
          <w:szCs w:val="24"/>
        </w:rPr>
      </w:pPr>
      <w:r>
        <w:rPr>
          <w:rFonts w:cs="Arial"/>
          <w:bCs/>
          <w:sz w:val="24"/>
          <w:szCs w:val="24"/>
        </w:rPr>
        <w:tab/>
        <w:t>How do you prefer to organize your life?</w:t>
      </w:r>
    </w:p>
    <w:p w:rsidR="004C4F60" w:rsidRDefault="004C4F60" w:rsidP="00CA4918">
      <w:pPr>
        <w:spacing w:after="0" w:line="240" w:lineRule="exact"/>
        <w:ind w:left="720" w:right="-144"/>
        <w:rPr>
          <w:rFonts w:cs="Arial"/>
          <w:bCs/>
          <w:sz w:val="24"/>
          <w:szCs w:val="24"/>
        </w:rPr>
      </w:pPr>
      <w:r>
        <w:rPr>
          <w:rFonts w:cs="Arial"/>
          <w:bCs/>
          <w:sz w:val="24"/>
          <w:szCs w:val="24"/>
        </w:rPr>
        <w:tab/>
        <w:t>What impact has the environment in which you grew up had on career choice?</w:t>
      </w:r>
    </w:p>
    <w:p w:rsidR="004C4F60" w:rsidRDefault="004C4F60" w:rsidP="00CA4918">
      <w:pPr>
        <w:spacing w:after="0" w:line="240" w:lineRule="exact"/>
        <w:ind w:left="720" w:right="-144"/>
        <w:rPr>
          <w:rFonts w:cs="Arial"/>
          <w:bCs/>
          <w:sz w:val="24"/>
          <w:szCs w:val="24"/>
        </w:rPr>
      </w:pPr>
      <w:r>
        <w:rPr>
          <w:rFonts w:cs="Arial"/>
          <w:bCs/>
          <w:sz w:val="24"/>
          <w:szCs w:val="24"/>
        </w:rPr>
        <w:tab/>
        <w:t>What careers were identified as good matches with your personality?</w:t>
      </w:r>
    </w:p>
    <w:p w:rsidR="004C4F60" w:rsidRDefault="004C4F60" w:rsidP="00CA4918">
      <w:pPr>
        <w:spacing w:after="0" w:line="240" w:lineRule="exact"/>
        <w:ind w:left="720" w:right="-144"/>
        <w:rPr>
          <w:rFonts w:cs="Arial"/>
          <w:bCs/>
          <w:sz w:val="24"/>
          <w:szCs w:val="24"/>
        </w:rPr>
      </w:pPr>
      <w:r>
        <w:rPr>
          <w:rFonts w:cs="Arial"/>
          <w:bCs/>
          <w:sz w:val="24"/>
          <w:szCs w:val="24"/>
        </w:rPr>
        <w:tab/>
        <w:t>Do you agree with the results? Why or why not?</w:t>
      </w:r>
    </w:p>
    <w:p w:rsidR="00CA4918" w:rsidRDefault="00CA4918" w:rsidP="00CA4918">
      <w:pPr>
        <w:spacing w:after="0" w:line="240" w:lineRule="exact"/>
        <w:ind w:left="720" w:right="-144"/>
        <w:rPr>
          <w:rFonts w:cs="Arial"/>
          <w:bCs/>
          <w:sz w:val="24"/>
          <w:szCs w:val="24"/>
        </w:rPr>
      </w:pPr>
    </w:p>
    <w:p w:rsidR="00CA4918" w:rsidRDefault="00CA4918" w:rsidP="00CA4918">
      <w:pPr>
        <w:numPr>
          <w:ilvl w:val="0"/>
          <w:numId w:val="6"/>
        </w:numPr>
        <w:spacing w:after="0" w:line="240" w:lineRule="exact"/>
        <w:ind w:right="-144"/>
        <w:rPr>
          <w:rFonts w:cs="Arial"/>
          <w:bCs/>
          <w:sz w:val="24"/>
          <w:szCs w:val="24"/>
        </w:rPr>
      </w:pPr>
      <w:r>
        <w:rPr>
          <w:rFonts w:cs="Arial"/>
          <w:bCs/>
          <w:sz w:val="24"/>
          <w:szCs w:val="24"/>
        </w:rPr>
        <w:t>If you were to do this exercise again, do you believe that you would respond to the items the same way, or would you respond to any of the items differently? Why</w:t>
      </w:r>
      <w:r w:rsidR="00E54111">
        <w:rPr>
          <w:rFonts w:cs="Arial"/>
          <w:bCs/>
          <w:sz w:val="24"/>
          <w:szCs w:val="24"/>
        </w:rPr>
        <w:t>, or why not</w:t>
      </w:r>
      <w:r>
        <w:rPr>
          <w:rFonts w:cs="Arial"/>
          <w:bCs/>
          <w:sz w:val="24"/>
          <w:szCs w:val="24"/>
        </w:rPr>
        <w:t xml:space="preserve">? </w:t>
      </w:r>
    </w:p>
    <w:p w:rsidR="00CA4918" w:rsidRDefault="00CA4918" w:rsidP="00CA4918">
      <w:pPr>
        <w:spacing w:after="0" w:line="240" w:lineRule="exact"/>
        <w:ind w:right="-144"/>
        <w:rPr>
          <w:rFonts w:cs="Arial"/>
          <w:bCs/>
          <w:sz w:val="24"/>
          <w:szCs w:val="24"/>
        </w:rPr>
      </w:pPr>
    </w:p>
    <w:p w:rsidR="00CA4918" w:rsidRDefault="00CA4918" w:rsidP="00CA4918">
      <w:pPr>
        <w:numPr>
          <w:ilvl w:val="0"/>
          <w:numId w:val="6"/>
        </w:numPr>
        <w:spacing w:after="0" w:line="240" w:lineRule="exact"/>
        <w:ind w:right="-144"/>
        <w:rPr>
          <w:rFonts w:cs="Arial"/>
          <w:bCs/>
          <w:sz w:val="24"/>
          <w:szCs w:val="24"/>
        </w:rPr>
      </w:pPr>
      <w:r>
        <w:rPr>
          <w:rFonts w:cs="Arial"/>
          <w:bCs/>
          <w:sz w:val="24"/>
          <w:szCs w:val="24"/>
        </w:rPr>
        <w:t>Turn in your Jung-Myers-Br</w:t>
      </w:r>
      <w:r w:rsidR="00763224">
        <w:rPr>
          <w:rFonts w:cs="Arial"/>
          <w:bCs/>
          <w:sz w:val="24"/>
          <w:szCs w:val="24"/>
        </w:rPr>
        <w:t>iggs Online Test with your reflection</w:t>
      </w:r>
      <w:r>
        <w:rPr>
          <w:rFonts w:cs="Arial"/>
          <w:bCs/>
          <w:sz w:val="24"/>
          <w:szCs w:val="24"/>
        </w:rPr>
        <w:t xml:space="preserve"> paper.</w:t>
      </w:r>
    </w:p>
    <w:p w:rsidR="00CA4918" w:rsidRDefault="00CA4918" w:rsidP="00CA4918">
      <w:pPr>
        <w:spacing w:after="0" w:line="240" w:lineRule="exact"/>
        <w:ind w:right="-144"/>
        <w:rPr>
          <w:rFonts w:cs="Arial"/>
          <w:bCs/>
          <w:sz w:val="24"/>
          <w:szCs w:val="24"/>
        </w:rPr>
      </w:pPr>
    </w:p>
    <w:p w:rsidR="00CA4918" w:rsidRDefault="00CA4918" w:rsidP="00CA4918">
      <w:pPr>
        <w:pStyle w:val="ListParagraph"/>
        <w:numPr>
          <w:ilvl w:val="0"/>
          <w:numId w:val="6"/>
        </w:numPr>
        <w:spacing w:after="0" w:line="240" w:lineRule="exact"/>
        <w:ind w:right="-144"/>
        <w:rPr>
          <w:rFonts w:cs="Arial"/>
          <w:bCs/>
          <w:sz w:val="24"/>
          <w:szCs w:val="24"/>
        </w:rPr>
      </w:pPr>
      <w:r>
        <w:rPr>
          <w:rFonts w:cs="Arial"/>
          <w:bCs/>
          <w:sz w:val="24"/>
          <w:szCs w:val="24"/>
        </w:rPr>
        <w:t>Staple your papers together and make sure that your name is on your paper.</w:t>
      </w:r>
    </w:p>
    <w:p w:rsidR="00CA4918" w:rsidRDefault="00CA4918" w:rsidP="00CA4918">
      <w:pPr>
        <w:spacing w:after="0" w:line="240" w:lineRule="exact"/>
        <w:ind w:right="-144"/>
        <w:rPr>
          <w:rFonts w:cs="Arial"/>
          <w:bCs/>
          <w:sz w:val="24"/>
          <w:szCs w:val="24"/>
        </w:rPr>
      </w:pPr>
    </w:p>
    <w:p w:rsidR="00CA4918" w:rsidRPr="00461283" w:rsidRDefault="00CA4918" w:rsidP="00CA4918">
      <w:pPr>
        <w:pStyle w:val="ListParagraph"/>
        <w:numPr>
          <w:ilvl w:val="0"/>
          <w:numId w:val="6"/>
        </w:numPr>
        <w:spacing w:after="0" w:line="240" w:lineRule="exact"/>
        <w:ind w:right="-144"/>
        <w:rPr>
          <w:rFonts w:cs="Arial"/>
          <w:bCs/>
          <w:sz w:val="24"/>
          <w:szCs w:val="24"/>
        </w:rPr>
      </w:pPr>
      <w:r>
        <w:rPr>
          <w:rFonts w:cs="Arial"/>
          <w:bCs/>
          <w:sz w:val="24"/>
          <w:szCs w:val="24"/>
        </w:rPr>
        <w:t xml:space="preserve">If you are using the paper for a CACP grade, </w:t>
      </w:r>
      <w:r w:rsidRPr="00461283">
        <w:rPr>
          <w:rFonts w:cs="Arial"/>
          <w:bCs/>
          <w:sz w:val="24"/>
          <w:szCs w:val="24"/>
          <w:u w:val="single"/>
        </w:rPr>
        <w:t>make a duplicate copy</w:t>
      </w:r>
      <w:r>
        <w:rPr>
          <w:rFonts w:cs="Arial"/>
          <w:bCs/>
          <w:sz w:val="24"/>
          <w:szCs w:val="24"/>
        </w:rPr>
        <w:t xml:space="preserve"> and include a cover sheet that has your name, date, and CACP Level 2 on the front.</w:t>
      </w:r>
    </w:p>
    <w:p w:rsidR="00CA4918" w:rsidRDefault="00CA4918" w:rsidP="00CA4918">
      <w:pPr>
        <w:spacing w:after="0" w:line="240" w:lineRule="exact"/>
        <w:ind w:right="-144"/>
        <w:rPr>
          <w:rFonts w:cs="Arial"/>
          <w:bCs/>
          <w:sz w:val="24"/>
          <w:szCs w:val="24"/>
        </w:rPr>
      </w:pPr>
    </w:p>
    <w:p w:rsidR="00CA4918" w:rsidRDefault="00CA4918" w:rsidP="00CA4918">
      <w:pPr>
        <w:spacing w:after="0" w:line="240" w:lineRule="exact"/>
        <w:ind w:right="-144"/>
        <w:rPr>
          <w:rFonts w:cs="Arial"/>
          <w:bCs/>
          <w:sz w:val="24"/>
          <w:szCs w:val="24"/>
        </w:rPr>
      </w:pPr>
    </w:p>
    <w:p w:rsidR="00CA4918" w:rsidRDefault="00CA4918" w:rsidP="00CA4918">
      <w:pPr>
        <w:spacing w:after="0" w:line="240" w:lineRule="exact"/>
        <w:ind w:right="-144"/>
        <w:rPr>
          <w:rFonts w:cs="Arial"/>
          <w:bCs/>
          <w:sz w:val="24"/>
          <w:szCs w:val="24"/>
        </w:rPr>
      </w:pPr>
    </w:p>
    <w:p w:rsidR="00CA4918" w:rsidRPr="0036238B" w:rsidRDefault="00CA4918" w:rsidP="00CA4918">
      <w:pPr>
        <w:spacing w:after="0" w:line="240" w:lineRule="exact"/>
        <w:ind w:right="-144"/>
        <w:rPr>
          <w:rFonts w:cs="Arial"/>
          <w:bCs/>
          <w:sz w:val="24"/>
          <w:szCs w:val="24"/>
        </w:rPr>
      </w:pPr>
    </w:p>
    <w:p w:rsidR="00CA4918" w:rsidRDefault="00CA4918"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330A96" w:rsidRDefault="00330A96" w:rsidP="00CA4918">
      <w:pPr>
        <w:spacing w:after="0" w:line="240" w:lineRule="exact"/>
        <w:ind w:left="-58" w:right="-144"/>
        <w:jc w:val="center"/>
        <w:rPr>
          <w:rFonts w:cs="Arial"/>
          <w:b/>
          <w:bCs/>
          <w:sz w:val="24"/>
          <w:szCs w:val="24"/>
        </w:rPr>
      </w:pPr>
    </w:p>
    <w:p w:rsidR="00CA4918" w:rsidRDefault="00CA4918" w:rsidP="00CA4918">
      <w:pPr>
        <w:spacing w:after="0" w:line="240" w:lineRule="exact"/>
        <w:ind w:left="-58" w:right="-144"/>
        <w:jc w:val="center"/>
        <w:rPr>
          <w:rFonts w:cs="Arial"/>
          <w:b/>
          <w:bCs/>
          <w:sz w:val="24"/>
          <w:szCs w:val="24"/>
        </w:rPr>
      </w:pPr>
      <w:r w:rsidRPr="003E23D4">
        <w:rPr>
          <w:rFonts w:cs="Arial"/>
          <w:b/>
          <w:bCs/>
          <w:sz w:val="24"/>
          <w:szCs w:val="24"/>
        </w:rPr>
        <w:lastRenderedPageBreak/>
        <w:t xml:space="preserve">EDU 230 Human </w:t>
      </w:r>
      <w:proofErr w:type="gramStart"/>
      <w:r w:rsidRPr="003E23D4">
        <w:rPr>
          <w:rFonts w:cs="Arial"/>
          <w:b/>
          <w:bCs/>
          <w:sz w:val="24"/>
          <w:szCs w:val="24"/>
        </w:rPr>
        <w:t>Development</w:t>
      </w:r>
      <w:proofErr w:type="gramEnd"/>
      <w:r w:rsidRPr="003E23D4">
        <w:rPr>
          <w:rFonts w:cs="Arial"/>
          <w:b/>
          <w:bCs/>
          <w:sz w:val="24"/>
          <w:szCs w:val="24"/>
        </w:rPr>
        <w:t xml:space="preserve"> and Learning</w:t>
      </w:r>
    </w:p>
    <w:p w:rsidR="0012329D" w:rsidRPr="003E23D4" w:rsidRDefault="0012329D" w:rsidP="00CA4918">
      <w:pPr>
        <w:spacing w:after="0" w:line="240" w:lineRule="exact"/>
        <w:ind w:left="-58" w:right="-144"/>
        <w:jc w:val="center"/>
        <w:rPr>
          <w:rFonts w:cs="Arial"/>
          <w:b/>
          <w:bCs/>
          <w:sz w:val="24"/>
          <w:szCs w:val="24"/>
        </w:rPr>
      </w:pPr>
    </w:p>
    <w:p w:rsidR="0012329D" w:rsidRDefault="0012329D" w:rsidP="0012329D">
      <w:pPr>
        <w:spacing w:after="0" w:line="240" w:lineRule="exact"/>
        <w:ind w:left="-58" w:right="-144"/>
        <w:jc w:val="center"/>
        <w:rPr>
          <w:rFonts w:cs="Arial"/>
          <w:b/>
          <w:bCs/>
          <w:sz w:val="24"/>
          <w:szCs w:val="24"/>
        </w:rPr>
      </w:pPr>
      <w:r w:rsidRPr="003E23D4">
        <w:rPr>
          <w:rFonts w:cs="Arial"/>
          <w:b/>
          <w:bCs/>
          <w:sz w:val="24"/>
          <w:szCs w:val="24"/>
        </w:rPr>
        <w:t>Scoring Rubric</w:t>
      </w:r>
      <w:r>
        <w:rPr>
          <w:rFonts w:cs="Arial"/>
          <w:b/>
          <w:bCs/>
          <w:sz w:val="24"/>
          <w:szCs w:val="24"/>
        </w:rPr>
        <w:t xml:space="preserve"> for “Jung-Myers-Briggs Online Test”</w:t>
      </w:r>
    </w:p>
    <w:p w:rsidR="00CA4918" w:rsidRPr="003E23D4" w:rsidRDefault="00CA4918" w:rsidP="00CA4918">
      <w:pPr>
        <w:spacing w:after="0" w:line="240" w:lineRule="exact"/>
        <w:ind w:left="-58" w:right="-144"/>
        <w:jc w:val="center"/>
        <w:rPr>
          <w:rFonts w:cs="Arial"/>
          <w:b/>
          <w:bCs/>
          <w:sz w:val="24"/>
          <w:szCs w:val="24"/>
        </w:rPr>
      </w:pPr>
    </w:p>
    <w:p w:rsidR="00CA4918" w:rsidRPr="003E23D4" w:rsidRDefault="00CA4918" w:rsidP="00CA4918">
      <w:pPr>
        <w:spacing w:after="0" w:line="240" w:lineRule="exact"/>
        <w:ind w:left="-58" w:right="-144"/>
        <w:jc w:val="center"/>
        <w:rPr>
          <w:rFonts w:cs="Arial"/>
          <w:b/>
          <w:bCs/>
          <w:sz w:val="24"/>
          <w:szCs w:val="24"/>
        </w:rPr>
      </w:pPr>
    </w:p>
    <w:p w:rsidR="00CA4918" w:rsidRPr="003E23D4" w:rsidRDefault="00CA4918" w:rsidP="00CA4918">
      <w:pPr>
        <w:spacing w:after="0" w:line="240" w:lineRule="exact"/>
        <w:ind w:left="-58" w:right="-144"/>
        <w:rPr>
          <w:rFonts w:cs="Arial"/>
          <w:b/>
          <w:bCs/>
          <w:sz w:val="24"/>
          <w:szCs w:val="24"/>
        </w:rPr>
      </w:pPr>
      <w:r w:rsidRPr="003E23D4">
        <w:rPr>
          <w:rFonts w:cs="Arial"/>
          <w:b/>
          <w:bCs/>
          <w:sz w:val="24"/>
          <w:szCs w:val="24"/>
        </w:rPr>
        <w:t>Name</w:t>
      </w:r>
      <w:r w:rsidRPr="003E23D4">
        <w:rPr>
          <w:rFonts w:cs="Arial"/>
          <w:b/>
          <w:bCs/>
          <w:sz w:val="24"/>
          <w:szCs w:val="24"/>
        </w:rPr>
        <w:tab/>
      </w:r>
      <w:r w:rsidRPr="003E23D4">
        <w:rPr>
          <w:rFonts w:cs="Arial"/>
          <w:b/>
          <w:bCs/>
          <w:sz w:val="24"/>
          <w:szCs w:val="24"/>
        </w:rPr>
        <w:tab/>
      </w:r>
      <w:r w:rsidRPr="003E23D4">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Pr="003E23D4">
        <w:rPr>
          <w:rFonts w:cs="Arial"/>
          <w:b/>
          <w:bCs/>
          <w:sz w:val="24"/>
          <w:szCs w:val="24"/>
        </w:rPr>
        <w:t xml:space="preserve">Date </w:t>
      </w:r>
    </w:p>
    <w:p w:rsidR="00CA4918" w:rsidRPr="003E23D4" w:rsidRDefault="00CA4918" w:rsidP="00CA4918">
      <w:pPr>
        <w:spacing w:after="0" w:line="240" w:lineRule="exact"/>
        <w:ind w:left="-58" w:right="-144"/>
        <w:rPr>
          <w:rFonts w:cs="Arial"/>
          <w:b/>
          <w:bCs/>
          <w:sz w:val="24"/>
          <w:szCs w:val="24"/>
        </w:rPr>
      </w:pPr>
    </w:p>
    <w:p w:rsidR="00CA4918" w:rsidRDefault="00CA4918" w:rsidP="00CA4918">
      <w:pPr>
        <w:spacing w:after="0" w:line="240" w:lineRule="exact"/>
        <w:ind w:right="-144"/>
        <w:rPr>
          <w:rFonts w:cs="Arial"/>
          <w:b/>
          <w:bCs/>
          <w:sz w:val="24"/>
          <w:szCs w:val="24"/>
        </w:rPr>
      </w:pPr>
    </w:p>
    <w:tbl>
      <w:tblPr>
        <w:tblpPr w:leftFromText="180" w:rightFromText="180" w:vertAnchor="text" w:tblpY="-58"/>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0"/>
        <w:gridCol w:w="2070"/>
        <w:gridCol w:w="1890"/>
        <w:gridCol w:w="1890"/>
        <w:gridCol w:w="1620"/>
        <w:gridCol w:w="1410"/>
        <w:gridCol w:w="948"/>
      </w:tblGrid>
      <w:tr w:rsidR="0012329D" w:rsidRPr="00901229" w:rsidTr="0012329D">
        <w:tc>
          <w:tcPr>
            <w:tcW w:w="1080" w:type="dxa"/>
          </w:tcPr>
          <w:p w:rsidR="0012329D" w:rsidRPr="004C4F60" w:rsidRDefault="0012329D" w:rsidP="0012329D">
            <w:pPr>
              <w:spacing w:after="0" w:line="240" w:lineRule="exact"/>
              <w:ind w:right="-144"/>
              <w:jc w:val="center"/>
              <w:rPr>
                <w:rFonts w:cs="Arial"/>
                <w:b/>
                <w:bCs/>
                <w:sz w:val="20"/>
                <w:szCs w:val="20"/>
              </w:rPr>
            </w:pPr>
          </w:p>
        </w:tc>
        <w:tc>
          <w:tcPr>
            <w:tcW w:w="2070" w:type="dxa"/>
          </w:tcPr>
          <w:p w:rsidR="0012329D" w:rsidRPr="004C4F60" w:rsidRDefault="0012329D" w:rsidP="0012329D">
            <w:pPr>
              <w:spacing w:after="0" w:line="240" w:lineRule="exact"/>
              <w:ind w:right="-144"/>
              <w:jc w:val="center"/>
              <w:rPr>
                <w:rFonts w:cs="Arial"/>
                <w:b/>
                <w:bCs/>
                <w:sz w:val="20"/>
                <w:szCs w:val="20"/>
              </w:rPr>
            </w:pPr>
          </w:p>
          <w:p w:rsidR="0012329D" w:rsidRPr="004C4F60" w:rsidRDefault="0012329D" w:rsidP="0012329D">
            <w:pPr>
              <w:spacing w:after="0" w:line="240" w:lineRule="exact"/>
              <w:ind w:right="-144"/>
              <w:jc w:val="center"/>
              <w:rPr>
                <w:rFonts w:cs="Arial"/>
                <w:b/>
                <w:bCs/>
                <w:sz w:val="20"/>
                <w:szCs w:val="20"/>
              </w:rPr>
            </w:pPr>
            <w:r w:rsidRPr="004C4F60">
              <w:rPr>
                <w:rFonts w:cs="Arial"/>
                <w:b/>
                <w:bCs/>
                <w:sz w:val="20"/>
                <w:szCs w:val="20"/>
              </w:rPr>
              <w:t>4 Points</w:t>
            </w:r>
          </w:p>
        </w:tc>
        <w:tc>
          <w:tcPr>
            <w:tcW w:w="1890" w:type="dxa"/>
          </w:tcPr>
          <w:p w:rsidR="0012329D" w:rsidRPr="004C4F60" w:rsidRDefault="0012329D" w:rsidP="0012329D">
            <w:pPr>
              <w:spacing w:after="0" w:line="240" w:lineRule="exact"/>
              <w:ind w:right="-144"/>
              <w:jc w:val="center"/>
              <w:rPr>
                <w:rFonts w:cs="Arial"/>
                <w:b/>
                <w:bCs/>
                <w:sz w:val="20"/>
                <w:szCs w:val="20"/>
              </w:rPr>
            </w:pPr>
          </w:p>
          <w:p w:rsidR="0012329D" w:rsidRPr="004C4F60" w:rsidRDefault="0012329D" w:rsidP="0012329D">
            <w:pPr>
              <w:spacing w:after="0" w:line="240" w:lineRule="exact"/>
              <w:ind w:right="-144"/>
              <w:jc w:val="center"/>
              <w:rPr>
                <w:rFonts w:cs="Arial"/>
                <w:b/>
                <w:bCs/>
                <w:sz w:val="20"/>
                <w:szCs w:val="20"/>
              </w:rPr>
            </w:pPr>
            <w:r w:rsidRPr="004C4F60">
              <w:rPr>
                <w:rFonts w:cs="Arial"/>
                <w:b/>
                <w:bCs/>
                <w:sz w:val="20"/>
                <w:szCs w:val="20"/>
              </w:rPr>
              <w:t>3 Points</w:t>
            </w:r>
          </w:p>
        </w:tc>
        <w:tc>
          <w:tcPr>
            <w:tcW w:w="1890" w:type="dxa"/>
          </w:tcPr>
          <w:p w:rsidR="0012329D" w:rsidRPr="004C4F60" w:rsidRDefault="0012329D" w:rsidP="0012329D">
            <w:pPr>
              <w:spacing w:after="0" w:line="240" w:lineRule="exact"/>
              <w:ind w:right="-144"/>
              <w:jc w:val="center"/>
              <w:rPr>
                <w:rFonts w:cs="Arial"/>
                <w:b/>
                <w:bCs/>
                <w:sz w:val="20"/>
                <w:szCs w:val="20"/>
              </w:rPr>
            </w:pPr>
          </w:p>
          <w:p w:rsidR="0012329D" w:rsidRPr="004C4F60" w:rsidRDefault="0012329D" w:rsidP="0012329D">
            <w:pPr>
              <w:spacing w:after="0" w:line="240" w:lineRule="exact"/>
              <w:ind w:right="-144"/>
              <w:jc w:val="center"/>
              <w:rPr>
                <w:rFonts w:cs="Arial"/>
                <w:b/>
                <w:bCs/>
                <w:sz w:val="20"/>
                <w:szCs w:val="20"/>
              </w:rPr>
            </w:pPr>
            <w:r w:rsidRPr="004C4F60">
              <w:rPr>
                <w:rFonts w:cs="Arial"/>
                <w:b/>
                <w:bCs/>
                <w:sz w:val="20"/>
                <w:szCs w:val="20"/>
              </w:rPr>
              <w:t>2 Points</w:t>
            </w:r>
          </w:p>
        </w:tc>
        <w:tc>
          <w:tcPr>
            <w:tcW w:w="1620" w:type="dxa"/>
          </w:tcPr>
          <w:p w:rsidR="0012329D" w:rsidRPr="004C4F60" w:rsidRDefault="0012329D" w:rsidP="0012329D">
            <w:pPr>
              <w:spacing w:after="0" w:line="240" w:lineRule="exact"/>
              <w:ind w:right="-144"/>
              <w:jc w:val="center"/>
              <w:rPr>
                <w:rFonts w:cs="Arial"/>
                <w:b/>
                <w:bCs/>
                <w:sz w:val="20"/>
                <w:szCs w:val="20"/>
              </w:rPr>
            </w:pPr>
          </w:p>
          <w:p w:rsidR="0012329D" w:rsidRPr="004C4F60" w:rsidRDefault="0012329D" w:rsidP="0012329D">
            <w:pPr>
              <w:spacing w:after="0" w:line="240" w:lineRule="exact"/>
              <w:ind w:right="-144"/>
              <w:jc w:val="center"/>
              <w:rPr>
                <w:rFonts w:cs="Arial"/>
                <w:b/>
                <w:bCs/>
                <w:sz w:val="20"/>
                <w:szCs w:val="20"/>
              </w:rPr>
            </w:pPr>
            <w:r w:rsidRPr="004C4F60">
              <w:rPr>
                <w:rFonts w:cs="Arial"/>
                <w:b/>
                <w:bCs/>
                <w:sz w:val="20"/>
                <w:szCs w:val="20"/>
              </w:rPr>
              <w:t>1 Point</w:t>
            </w:r>
          </w:p>
        </w:tc>
        <w:tc>
          <w:tcPr>
            <w:tcW w:w="1410" w:type="dxa"/>
          </w:tcPr>
          <w:p w:rsidR="0012329D" w:rsidRPr="004C4F60" w:rsidRDefault="0012329D" w:rsidP="0012329D">
            <w:pPr>
              <w:spacing w:after="0" w:line="240" w:lineRule="exact"/>
              <w:ind w:right="-144"/>
              <w:jc w:val="center"/>
              <w:rPr>
                <w:rFonts w:cs="Arial"/>
                <w:b/>
                <w:bCs/>
                <w:sz w:val="20"/>
                <w:szCs w:val="20"/>
              </w:rPr>
            </w:pPr>
          </w:p>
          <w:p w:rsidR="0012329D" w:rsidRPr="004C4F60" w:rsidRDefault="0012329D" w:rsidP="0012329D">
            <w:pPr>
              <w:spacing w:after="0" w:line="240" w:lineRule="exact"/>
              <w:ind w:right="-144"/>
              <w:jc w:val="center"/>
              <w:rPr>
                <w:rFonts w:cs="Arial"/>
                <w:b/>
                <w:bCs/>
                <w:sz w:val="20"/>
                <w:szCs w:val="20"/>
              </w:rPr>
            </w:pPr>
            <w:r w:rsidRPr="004C4F60">
              <w:rPr>
                <w:rFonts w:cs="Arial"/>
                <w:b/>
                <w:bCs/>
                <w:sz w:val="20"/>
                <w:szCs w:val="20"/>
              </w:rPr>
              <w:t>0 Points</w:t>
            </w:r>
          </w:p>
          <w:p w:rsidR="0012329D" w:rsidRPr="004C4F60" w:rsidRDefault="0012329D" w:rsidP="0012329D">
            <w:pPr>
              <w:spacing w:after="0" w:line="240" w:lineRule="exact"/>
              <w:ind w:right="-144"/>
              <w:jc w:val="center"/>
              <w:rPr>
                <w:rFonts w:cs="Arial"/>
                <w:b/>
                <w:bCs/>
                <w:sz w:val="20"/>
                <w:szCs w:val="20"/>
              </w:rPr>
            </w:pPr>
          </w:p>
        </w:tc>
        <w:tc>
          <w:tcPr>
            <w:tcW w:w="948" w:type="dxa"/>
          </w:tcPr>
          <w:p w:rsidR="0012329D" w:rsidRDefault="0012329D" w:rsidP="0012329D">
            <w:pPr>
              <w:spacing w:after="0" w:line="240" w:lineRule="exact"/>
              <w:ind w:right="-144"/>
              <w:jc w:val="center"/>
              <w:rPr>
                <w:rFonts w:cs="Arial"/>
                <w:b/>
                <w:bCs/>
                <w:sz w:val="20"/>
                <w:szCs w:val="20"/>
              </w:rPr>
            </w:pPr>
          </w:p>
          <w:p w:rsidR="0012329D" w:rsidRPr="004C4F60" w:rsidRDefault="0012329D" w:rsidP="0012329D">
            <w:pPr>
              <w:spacing w:after="0" w:line="240" w:lineRule="exact"/>
              <w:ind w:right="-144"/>
              <w:jc w:val="center"/>
              <w:rPr>
                <w:rFonts w:cs="Arial"/>
                <w:b/>
                <w:bCs/>
                <w:sz w:val="20"/>
                <w:szCs w:val="20"/>
              </w:rPr>
            </w:pPr>
            <w:r>
              <w:rPr>
                <w:rFonts w:cs="Arial"/>
                <w:b/>
                <w:bCs/>
                <w:sz w:val="20"/>
                <w:szCs w:val="20"/>
              </w:rPr>
              <w:t>Score</w:t>
            </w:r>
          </w:p>
        </w:tc>
      </w:tr>
      <w:tr w:rsidR="0012329D" w:rsidRPr="00901229" w:rsidTr="0012329D">
        <w:trPr>
          <w:trHeight w:val="1862"/>
        </w:trPr>
        <w:tc>
          <w:tcPr>
            <w:tcW w:w="1080" w:type="dxa"/>
          </w:tcPr>
          <w:p w:rsidR="0012329D" w:rsidRPr="00682690" w:rsidRDefault="0012329D" w:rsidP="0012329D">
            <w:pPr>
              <w:spacing w:after="0" w:line="240" w:lineRule="exact"/>
              <w:ind w:right="-144"/>
              <w:rPr>
                <w:rFonts w:cs="Arial"/>
                <w:b/>
                <w:bCs/>
                <w:sz w:val="20"/>
                <w:szCs w:val="20"/>
              </w:rPr>
            </w:pPr>
          </w:p>
          <w:p w:rsidR="0012329D" w:rsidRPr="00682690" w:rsidRDefault="0012329D" w:rsidP="0012329D">
            <w:pPr>
              <w:spacing w:after="0" w:line="240" w:lineRule="exact"/>
              <w:ind w:right="-144"/>
              <w:rPr>
                <w:rFonts w:cs="Arial"/>
                <w:b/>
                <w:bCs/>
                <w:sz w:val="20"/>
                <w:szCs w:val="20"/>
              </w:rPr>
            </w:pPr>
            <w:r w:rsidRPr="00682690">
              <w:rPr>
                <w:rFonts w:cs="Arial"/>
                <w:b/>
                <w:bCs/>
                <w:sz w:val="20"/>
                <w:szCs w:val="20"/>
              </w:rPr>
              <w:t>Criteria 1</w:t>
            </w:r>
          </w:p>
        </w:tc>
        <w:tc>
          <w:tcPr>
            <w:tcW w:w="2070" w:type="dxa"/>
            <w:tcBorders>
              <w:bottom w:val="single" w:sz="4" w:space="0" w:color="000000"/>
            </w:tcBorders>
          </w:tcPr>
          <w:p w:rsidR="0012329D" w:rsidRPr="004C4F60"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 xml:space="preserve">Student thoroughly </w:t>
            </w:r>
            <w:r w:rsidRPr="004C4F60">
              <w:rPr>
                <w:rFonts w:cs="Arial"/>
                <w:bCs/>
                <w:sz w:val="20"/>
                <w:szCs w:val="20"/>
              </w:rPr>
              <w:t xml:space="preserve">described </w:t>
            </w:r>
            <w:r>
              <w:rPr>
                <w:rFonts w:cs="Arial"/>
                <w:bCs/>
                <w:sz w:val="20"/>
                <w:szCs w:val="20"/>
              </w:rPr>
              <w:t xml:space="preserve">his/her </w:t>
            </w:r>
            <w:r w:rsidRPr="004C4F60">
              <w:rPr>
                <w:rFonts w:cs="Arial"/>
                <w:bCs/>
                <w:sz w:val="20"/>
                <w:szCs w:val="20"/>
              </w:rPr>
              <w:t xml:space="preserve">type of personality </w:t>
            </w:r>
            <w:r>
              <w:rPr>
                <w:rFonts w:cs="Arial"/>
                <w:bCs/>
                <w:sz w:val="20"/>
                <w:szCs w:val="20"/>
              </w:rPr>
              <w:t xml:space="preserve">as </w:t>
            </w:r>
            <w:r w:rsidRPr="004C4F60">
              <w:rPr>
                <w:rFonts w:cs="Arial"/>
                <w:bCs/>
                <w:sz w:val="20"/>
                <w:szCs w:val="20"/>
              </w:rPr>
              <w:t xml:space="preserve">indicated </w:t>
            </w:r>
            <w:r>
              <w:rPr>
                <w:rFonts w:cs="Arial"/>
                <w:bCs/>
                <w:sz w:val="20"/>
                <w:szCs w:val="20"/>
              </w:rPr>
              <w:t xml:space="preserve">by test. </w:t>
            </w:r>
          </w:p>
        </w:tc>
        <w:tc>
          <w:tcPr>
            <w:tcW w:w="1890" w:type="dxa"/>
            <w:tcBorders>
              <w:bottom w:val="single" w:sz="4" w:space="0" w:color="000000"/>
            </w:tcBorders>
            <w:shd w:val="clear" w:color="auto" w:fill="E6E6E6"/>
          </w:tcPr>
          <w:p w:rsidR="0012329D" w:rsidRPr="004C4F60" w:rsidRDefault="0012329D" w:rsidP="0012329D">
            <w:pPr>
              <w:spacing w:after="0" w:line="240" w:lineRule="exact"/>
              <w:ind w:right="-144"/>
              <w:rPr>
                <w:rFonts w:cs="Arial"/>
                <w:b/>
                <w:bCs/>
                <w:sz w:val="20"/>
                <w:szCs w:val="20"/>
              </w:rPr>
            </w:pPr>
          </w:p>
        </w:tc>
        <w:tc>
          <w:tcPr>
            <w:tcW w:w="1890" w:type="dxa"/>
            <w:tcBorders>
              <w:bottom w:val="single" w:sz="4" w:space="0" w:color="000000"/>
            </w:tcBorders>
          </w:tcPr>
          <w:p w:rsidR="0012329D" w:rsidRPr="004C4F60"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sidRPr="004C4F60">
              <w:rPr>
                <w:rFonts w:cs="Arial"/>
                <w:bCs/>
                <w:sz w:val="20"/>
                <w:szCs w:val="20"/>
              </w:rPr>
              <w:t xml:space="preserve">Student </w:t>
            </w:r>
            <w:r>
              <w:rPr>
                <w:rFonts w:cs="Arial"/>
                <w:bCs/>
                <w:sz w:val="20"/>
                <w:szCs w:val="20"/>
              </w:rPr>
              <w:t xml:space="preserve">briefly </w:t>
            </w:r>
            <w:proofErr w:type="gramStart"/>
            <w:r w:rsidRPr="004C4F60">
              <w:rPr>
                <w:rFonts w:cs="Arial"/>
                <w:bCs/>
                <w:sz w:val="20"/>
                <w:szCs w:val="20"/>
              </w:rPr>
              <w:t xml:space="preserve">described  </w:t>
            </w:r>
            <w:r>
              <w:rPr>
                <w:rFonts w:cs="Arial"/>
                <w:bCs/>
                <w:sz w:val="20"/>
                <w:szCs w:val="20"/>
              </w:rPr>
              <w:t>his</w:t>
            </w:r>
            <w:proofErr w:type="gramEnd"/>
            <w:r>
              <w:rPr>
                <w:rFonts w:cs="Arial"/>
                <w:bCs/>
                <w:sz w:val="20"/>
                <w:szCs w:val="20"/>
              </w:rPr>
              <w:t xml:space="preserve">/her </w:t>
            </w:r>
            <w:r w:rsidRPr="004C4F60">
              <w:rPr>
                <w:rFonts w:cs="Arial"/>
                <w:bCs/>
                <w:sz w:val="20"/>
                <w:szCs w:val="20"/>
              </w:rPr>
              <w:t xml:space="preserve">type  of personality </w:t>
            </w:r>
            <w:r>
              <w:rPr>
                <w:rFonts w:cs="Arial"/>
                <w:bCs/>
                <w:sz w:val="20"/>
                <w:szCs w:val="20"/>
              </w:rPr>
              <w:t xml:space="preserve">as </w:t>
            </w:r>
            <w:r w:rsidRPr="004C4F60">
              <w:rPr>
                <w:rFonts w:cs="Arial"/>
                <w:bCs/>
                <w:sz w:val="20"/>
                <w:szCs w:val="20"/>
              </w:rPr>
              <w:t xml:space="preserve">indicated </w:t>
            </w:r>
            <w:r>
              <w:rPr>
                <w:rFonts w:cs="Arial"/>
                <w:bCs/>
                <w:sz w:val="20"/>
                <w:szCs w:val="20"/>
              </w:rPr>
              <w:t xml:space="preserve">by test. </w:t>
            </w:r>
          </w:p>
        </w:tc>
        <w:tc>
          <w:tcPr>
            <w:tcW w:w="1620" w:type="dxa"/>
            <w:tcBorders>
              <w:bottom w:val="single" w:sz="4" w:space="0" w:color="000000"/>
            </w:tcBorders>
            <w:shd w:val="clear" w:color="auto" w:fill="E6E6E6"/>
          </w:tcPr>
          <w:p w:rsidR="0012329D" w:rsidRPr="004C4F60" w:rsidRDefault="0012329D" w:rsidP="0012329D">
            <w:pPr>
              <w:spacing w:after="0" w:line="240" w:lineRule="exact"/>
              <w:ind w:right="-144"/>
              <w:rPr>
                <w:rFonts w:cs="Arial"/>
                <w:bCs/>
                <w:sz w:val="20"/>
                <w:szCs w:val="20"/>
              </w:rPr>
            </w:pPr>
          </w:p>
        </w:tc>
        <w:tc>
          <w:tcPr>
            <w:tcW w:w="1410" w:type="dxa"/>
            <w:tcBorders>
              <w:bottom w:val="single" w:sz="4" w:space="0" w:color="000000"/>
            </w:tcBorders>
          </w:tcPr>
          <w:p w:rsidR="0012329D" w:rsidRPr="004C4F60"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sidRPr="004C4F60">
              <w:rPr>
                <w:rFonts w:cs="Arial"/>
                <w:bCs/>
                <w:sz w:val="20"/>
                <w:szCs w:val="20"/>
              </w:rPr>
              <w:t xml:space="preserve">Student did not describe </w:t>
            </w:r>
            <w:r>
              <w:rPr>
                <w:rFonts w:cs="Arial"/>
                <w:bCs/>
                <w:sz w:val="20"/>
                <w:szCs w:val="20"/>
              </w:rPr>
              <w:t xml:space="preserve">his/her </w:t>
            </w:r>
            <w:r w:rsidRPr="004C4F60">
              <w:rPr>
                <w:rFonts w:cs="Arial"/>
                <w:bCs/>
                <w:sz w:val="20"/>
                <w:szCs w:val="20"/>
              </w:rPr>
              <w:t>type of personality</w:t>
            </w:r>
            <w:r>
              <w:rPr>
                <w:rFonts w:cs="Arial"/>
                <w:bCs/>
                <w:sz w:val="20"/>
                <w:szCs w:val="20"/>
              </w:rPr>
              <w:t xml:space="preserve"> as indicated by test.</w:t>
            </w:r>
          </w:p>
        </w:tc>
        <w:tc>
          <w:tcPr>
            <w:tcW w:w="948" w:type="dxa"/>
          </w:tcPr>
          <w:p w:rsidR="0012329D" w:rsidRPr="004C4F60" w:rsidRDefault="0012329D" w:rsidP="0012329D">
            <w:pPr>
              <w:spacing w:after="0" w:line="240" w:lineRule="exact"/>
              <w:ind w:right="-144"/>
              <w:rPr>
                <w:rFonts w:cs="Arial"/>
                <w:bCs/>
                <w:sz w:val="20"/>
                <w:szCs w:val="20"/>
              </w:rPr>
            </w:pPr>
          </w:p>
        </w:tc>
      </w:tr>
      <w:tr w:rsidR="0012329D" w:rsidRPr="00901229" w:rsidTr="0012329D">
        <w:trPr>
          <w:trHeight w:val="1862"/>
        </w:trPr>
        <w:tc>
          <w:tcPr>
            <w:tcW w:w="1080" w:type="dxa"/>
          </w:tcPr>
          <w:p w:rsidR="0012329D" w:rsidRPr="00682690" w:rsidRDefault="0012329D" w:rsidP="0012329D">
            <w:pPr>
              <w:spacing w:after="0" w:line="240" w:lineRule="exact"/>
              <w:ind w:right="-144"/>
              <w:rPr>
                <w:rFonts w:cs="Arial"/>
                <w:b/>
                <w:bCs/>
                <w:sz w:val="20"/>
                <w:szCs w:val="20"/>
              </w:rPr>
            </w:pPr>
          </w:p>
          <w:p w:rsidR="0012329D" w:rsidRPr="00682690" w:rsidRDefault="0012329D" w:rsidP="0012329D">
            <w:pPr>
              <w:spacing w:after="0" w:line="240" w:lineRule="exact"/>
              <w:ind w:right="-144"/>
              <w:rPr>
                <w:rFonts w:cs="Arial"/>
                <w:b/>
                <w:bCs/>
                <w:sz w:val="20"/>
                <w:szCs w:val="20"/>
              </w:rPr>
            </w:pPr>
            <w:r w:rsidRPr="00682690">
              <w:rPr>
                <w:rFonts w:cs="Arial"/>
                <w:b/>
                <w:bCs/>
                <w:sz w:val="20"/>
                <w:szCs w:val="20"/>
              </w:rPr>
              <w:t>Criteria 2</w:t>
            </w:r>
          </w:p>
        </w:tc>
        <w:tc>
          <w:tcPr>
            <w:tcW w:w="2070" w:type="dxa"/>
            <w:shd w:val="clear" w:color="auto" w:fill="FFFFFF" w:themeFill="background1"/>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 xml:space="preserve">Student spent an extensive amount of time reflecting and writing about whether or not the description given by the test </w:t>
            </w:r>
            <w:proofErr w:type="gramStart"/>
            <w:r>
              <w:rPr>
                <w:rFonts w:cs="Arial"/>
                <w:bCs/>
                <w:sz w:val="20"/>
                <w:szCs w:val="20"/>
              </w:rPr>
              <w:t xml:space="preserve">matches </w:t>
            </w:r>
            <w:r w:rsidRPr="004C4F60">
              <w:rPr>
                <w:rFonts w:cs="Arial"/>
                <w:bCs/>
                <w:sz w:val="20"/>
                <w:szCs w:val="20"/>
              </w:rPr>
              <w:t xml:space="preserve"> his</w:t>
            </w:r>
            <w:proofErr w:type="gramEnd"/>
            <w:r w:rsidRPr="004C4F60">
              <w:rPr>
                <w:rFonts w:cs="Arial"/>
                <w:bCs/>
                <w:sz w:val="20"/>
                <w:szCs w:val="20"/>
              </w:rPr>
              <w:t>/her personality.</w:t>
            </w:r>
          </w:p>
        </w:tc>
        <w:tc>
          <w:tcPr>
            <w:tcW w:w="1890" w:type="dxa"/>
            <w:shd w:val="clear" w:color="auto" w:fill="FFFFFF" w:themeFill="background1"/>
          </w:tcPr>
          <w:p w:rsidR="0012329D" w:rsidRDefault="0012329D" w:rsidP="0012329D">
            <w:pPr>
              <w:spacing w:after="0" w:line="240" w:lineRule="exact"/>
              <w:ind w:right="-144"/>
              <w:rPr>
                <w:rFonts w:cs="Arial"/>
                <w:b/>
                <w:bCs/>
                <w:sz w:val="20"/>
                <w:szCs w:val="20"/>
              </w:rPr>
            </w:pPr>
          </w:p>
          <w:p w:rsidR="0012329D" w:rsidRPr="004C4F60" w:rsidRDefault="0012329D" w:rsidP="0012329D">
            <w:pPr>
              <w:spacing w:after="0" w:line="240" w:lineRule="exact"/>
              <w:ind w:right="-144"/>
              <w:rPr>
                <w:rFonts w:cs="Arial"/>
                <w:b/>
                <w:bCs/>
                <w:sz w:val="20"/>
                <w:szCs w:val="20"/>
              </w:rPr>
            </w:pPr>
            <w:r>
              <w:rPr>
                <w:rFonts w:cs="Arial"/>
                <w:bCs/>
                <w:sz w:val="20"/>
                <w:szCs w:val="20"/>
              </w:rPr>
              <w:t xml:space="preserve">Student spent more than an adequate amount of time reflecting and writing about whether or not the description given by the test </w:t>
            </w:r>
            <w:proofErr w:type="gramStart"/>
            <w:r>
              <w:rPr>
                <w:rFonts w:cs="Arial"/>
                <w:bCs/>
                <w:sz w:val="20"/>
                <w:szCs w:val="20"/>
              </w:rPr>
              <w:t xml:space="preserve">matches </w:t>
            </w:r>
            <w:r w:rsidRPr="004C4F60">
              <w:rPr>
                <w:rFonts w:cs="Arial"/>
                <w:bCs/>
                <w:sz w:val="20"/>
                <w:szCs w:val="20"/>
              </w:rPr>
              <w:t xml:space="preserve"> his</w:t>
            </w:r>
            <w:proofErr w:type="gramEnd"/>
            <w:r w:rsidRPr="004C4F60">
              <w:rPr>
                <w:rFonts w:cs="Arial"/>
                <w:bCs/>
                <w:sz w:val="20"/>
                <w:szCs w:val="20"/>
              </w:rPr>
              <w:t>/her personality.</w:t>
            </w:r>
          </w:p>
        </w:tc>
        <w:tc>
          <w:tcPr>
            <w:tcW w:w="1890" w:type="dxa"/>
            <w:shd w:val="clear" w:color="auto" w:fill="FFFFFF" w:themeFill="background1"/>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 xml:space="preserve">Student spent an adequate amount time reflecting and writing about whether or not the description given by the test </w:t>
            </w:r>
            <w:proofErr w:type="gramStart"/>
            <w:r>
              <w:rPr>
                <w:rFonts w:cs="Arial"/>
                <w:bCs/>
                <w:sz w:val="20"/>
                <w:szCs w:val="20"/>
              </w:rPr>
              <w:t xml:space="preserve">matches </w:t>
            </w:r>
            <w:r w:rsidRPr="004C4F60">
              <w:rPr>
                <w:rFonts w:cs="Arial"/>
                <w:bCs/>
                <w:sz w:val="20"/>
                <w:szCs w:val="20"/>
              </w:rPr>
              <w:t xml:space="preserve"> his</w:t>
            </w:r>
            <w:proofErr w:type="gramEnd"/>
            <w:r w:rsidRPr="004C4F60">
              <w:rPr>
                <w:rFonts w:cs="Arial"/>
                <w:bCs/>
                <w:sz w:val="20"/>
                <w:szCs w:val="20"/>
              </w:rPr>
              <w:t>/her personality.</w:t>
            </w:r>
          </w:p>
        </w:tc>
        <w:tc>
          <w:tcPr>
            <w:tcW w:w="1620" w:type="dxa"/>
            <w:shd w:val="clear" w:color="auto" w:fill="FFFFFF" w:themeFill="background1"/>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 xml:space="preserve">Student spent a brief amount of time reflecting and writing about whether or not the description given by the test </w:t>
            </w:r>
            <w:proofErr w:type="gramStart"/>
            <w:r>
              <w:rPr>
                <w:rFonts w:cs="Arial"/>
                <w:bCs/>
                <w:sz w:val="20"/>
                <w:szCs w:val="20"/>
              </w:rPr>
              <w:t xml:space="preserve">matches </w:t>
            </w:r>
            <w:r w:rsidRPr="004C4F60">
              <w:rPr>
                <w:rFonts w:cs="Arial"/>
                <w:bCs/>
                <w:sz w:val="20"/>
                <w:szCs w:val="20"/>
              </w:rPr>
              <w:t xml:space="preserve"> his</w:t>
            </w:r>
            <w:proofErr w:type="gramEnd"/>
            <w:r w:rsidRPr="004C4F60">
              <w:rPr>
                <w:rFonts w:cs="Arial"/>
                <w:bCs/>
                <w:sz w:val="20"/>
                <w:szCs w:val="20"/>
              </w:rPr>
              <w:t>/her personality.</w:t>
            </w:r>
          </w:p>
        </w:tc>
        <w:tc>
          <w:tcPr>
            <w:tcW w:w="1410" w:type="dxa"/>
            <w:shd w:val="clear" w:color="auto" w:fill="FFFFFF" w:themeFill="background1"/>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 xml:space="preserve">Student did not reflect and write about whether or not the description given by the test </w:t>
            </w:r>
            <w:proofErr w:type="gramStart"/>
            <w:r>
              <w:rPr>
                <w:rFonts w:cs="Arial"/>
                <w:bCs/>
                <w:sz w:val="20"/>
                <w:szCs w:val="20"/>
              </w:rPr>
              <w:t xml:space="preserve">matches </w:t>
            </w:r>
            <w:r w:rsidRPr="004C4F60">
              <w:rPr>
                <w:rFonts w:cs="Arial"/>
                <w:bCs/>
                <w:sz w:val="20"/>
                <w:szCs w:val="20"/>
              </w:rPr>
              <w:t xml:space="preserve"> his</w:t>
            </w:r>
            <w:proofErr w:type="gramEnd"/>
            <w:r w:rsidRPr="004C4F60">
              <w:rPr>
                <w:rFonts w:cs="Arial"/>
                <w:bCs/>
                <w:sz w:val="20"/>
                <w:szCs w:val="20"/>
              </w:rPr>
              <w:t>/her personality.</w:t>
            </w:r>
          </w:p>
        </w:tc>
        <w:tc>
          <w:tcPr>
            <w:tcW w:w="948" w:type="dxa"/>
          </w:tcPr>
          <w:p w:rsidR="0012329D" w:rsidRPr="004C4F60" w:rsidRDefault="0012329D" w:rsidP="0012329D">
            <w:pPr>
              <w:spacing w:after="0" w:line="240" w:lineRule="exact"/>
              <w:ind w:right="-144"/>
              <w:rPr>
                <w:rFonts w:cs="Arial"/>
                <w:bCs/>
                <w:sz w:val="20"/>
                <w:szCs w:val="20"/>
              </w:rPr>
            </w:pPr>
          </w:p>
        </w:tc>
      </w:tr>
      <w:tr w:rsidR="0012329D" w:rsidRPr="00901229" w:rsidTr="0012329D">
        <w:trPr>
          <w:trHeight w:val="2240"/>
        </w:trPr>
        <w:tc>
          <w:tcPr>
            <w:tcW w:w="1080" w:type="dxa"/>
          </w:tcPr>
          <w:p w:rsidR="0012329D" w:rsidRPr="00682690" w:rsidRDefault="0012329D" w:rsidP="0012329D">
            <w:pPr>
              <w:spacing w:after="0" w:line="240" w:lineRule="exact"/>
              <w:ind w:right="-144"/>
              <w:rPr>
                <w:rFonts w:cs="Arial"/>
                <w:b/>
                <w:bCs/>
                <w:sz w:val="20"/>
                <w:szCs w:val="20"/>
              </w:rPr>
            </w:pPr>
          </w:p>
          <w:p w:rsidR="0012329D" w:rsidRPr="00682690" w:rsidRDefault="0012329D" w:rsidP="0012329D">
            <w:pPr>
              <w:spacing w:after="0" w:line="240" w:lineRule="exact"/>
              <w:ind w:right="-144"/>
              <w:rPr>
                <w:rFonts w:cs="Arial"/>
                <w:b/>
                <w:bCs/>
                <w:sz w:val="20"/>
                <w:szCs w:val="20"/>
              </w:rPr>
            </w:pPr>
            <w:r w:rsidRPr="00682690">
              <w:rPr>
                <w:rFonts w:cs="Arial"/>
                <w:b/>
                <w:bCs/>
                <w:sz w:val="20"/>
                <w:szCs w:val="20"/>
              </w:rPr>
              <w:t>Criteria 3</w:t>
            </w:r>
          </w:p>
        </w:tc>
        <w:tc>
          <w:tcPr>
            <w:tcW w:w="2070" w:type="dxa"/>
          </w:tcPr>
          <w:p w:rsidR="0012329D" w:rsidRDefault="0012329D" w:rsidP="0012329D">
            <w:pPr>
              <w:spacing w:after="0" w:line="240" w:lineRule="exact"/>
              <w:ind w:right="-144"/>
              <w:rPr>
                <w:rFonts w:cs="Arial"/>
                <w:bCs/>
                <w:sz w:val="20"/>
                <w:szCs w:val="20"/>
              </w:rPr>
            </w:pPr>
          </w:p>
          <w:p w:rsidR="0012329D" w:rsidRPr="00EE024A" w:rsidRDefault="0012329D" w:rsidP="0012329D">
            <w:pPr>
              <w:spacing w:after="0" w:line="240" w:lineRule="exact"/>
              <w:ind w:left="-18" w:right="-144" w:hanging="90"/>
              <w:rPr>
                <w:rFonts w:cs="Arial"/>
                <w:bCs/>
                <w:sz w:val="20"/>
                <w:szCs w:val="20"/>
              </w:rPr>
            </w:pPr>
            <w:r>
              <w:rPr>
                <w:rFonts w:cs="Arial"/>
                <w:bCs/>
                <w:sz w:val="24"/>
                <w:szCs w:val="24"/>
              </w:rPr>
              <w:t xml:space="preserve">  </w:t>
            </w:r>
            <w:r w:rsidRPr="00EE024A">
              <w:rPr>
                <w:rFonts w:cs="Arial"/>
                <w:bCs/>
                <w:sz w:val="20"/>
                <w:szCs w:val="20"/>
              </w:rPr>
              <w:t>Student u</w:t>
            </w:r>
            <w:r>
              <w:rPr>
                <w:rFonts w:cs="Arial"/>
                <w:bCs/>
                <w:sz w:val="20"/>
                <w:szCs w:val="20"/>
              </w:rPr>
              <w:t>sed feedback from the website and reflected extensively on his/her personal growth and development and implications for a career path.</w:t>
            </w:r>
          </w:p>
          <w:p w:rsidR="0012329D" w:rsidRPr="004C4F60" w:rsidRDefault="0012329D" w:rsidP="0012329D">
            <w:pPr>
              <w:spacing w:after="0" w:line="240" w:lineRule="exact"/>
              <w:ind w:right="-144"/>
              <w:rPr>
                <w:rFonts w:cs="Arial"/>
                <w:bCs/>
                <w:sz w:val="20"/>
                <w:szCs w:val="20"/>
              </w:rPr>
            </w:pPr>
          </w:p>
        </w:tc>
        <w:tc>
          <w:tcPr>
            <w:tcW w:w="1890" w:type="dxa"/>
          </w:tcPr>
          <w:p w:rsidR="0012329D" w:rsidRDefault="0012329D" w:rsidP="0012329D">
            <w:pPr>
              <w:spacing w:after="0" w:line="240" w:lineRule="exact"/>
              <w:ind w:left="-18" w:right="-144" w:hanging="90"/>
              <w:rPr>
                <w:rFonts w:cs="Arial"/>
                <w:bCs/>
                <w:sz w:val="20"/>
                <w:szCs w:val="20"/>
              </w:rPr>
            </w:pPr>
          </w:p>
          <w:p w:rsidR="0012329D" w:rsidRPr="00EE024A" w:rsidRDefault="0012329D" w:rsidP="0012329D">
            <w:pPr>
              <w:spacing w:after="0" w:line="240" w:lineRule="exact"/>
              <w:ind w:left="-18" w:right="-144" w:hanging="90"/>
              <w:rPr>
                <w:rFonts w:cs="Arial"/>
                <w:bCs/>
                <w:sz w:val="20"/>
                <w:szCs w:val="20"/>
              </w:rPr>
            </w:pPr>
            <w:r>
              <w:rPr>
                <w:rFonts w:cs="Arial"/>
                <w:bCs/>
                <w:sz w:val="20"/>
                <w:szCs w:val="20"/>
              </w:rPr>
              <w:t xml:space="preserve">  </w:t>
            </w:r>
            <w:r w:rsidRPr="00EE024A">
              <w:rPr>
                <w:rFonts w:cs="Arial"/>
                <w:bCs/>
                <w:sz w:val="20"/>
                <w:szCs w:val="20"/>
              </w:rPr>
              <w:t>Student u</w:t>
            </w:r>
            <w:r>
              <w:rPr>
                <w:rFonts w:cs="Arial"/>
                <w:bCs/>
                <w:sz w:val="20"/>
                <w:szCs w:val="20"/>
              </w:rPr>
              <w:t>sed feedback from the website and</w:t>
            </w:r>
            <w:r w:rsidRPr="00EE024A">
              <w:rPr>
                <w:rFonts w:cs="Arial"/>
                <w:bCs/>
                <w:sz w:val="20"/>
                <w:szCs w:val="20"/>
              </w:rPr>
              <w:t xml:space="preserve"> </w:t>
            </w:r>
            <w:r>
              <w:rPr>
                <w:rFonts w:cs="Arial"/>
                <w:bCs/>
                <w:sz w:val="20"/>
                <w:szCs w:val="20"/>
              </w:rPr>
              <w:t>more than adequately reflected on his/her personal growth and development and implications for a career path.</w:t>
            </w:r>
          </w:p>
          <w:p w:rsidR="0012329D" w:rsidRPr="004C4F60" w:rsidRDefault="0012329D" w:rsidP="0012329D">
            <w:pPr>
              <w:spacing w:after="0" w:line="240" w:lineRule="exact"/>
              <w:ind w:right="-144"/>
              <w:rPr>
                <w:rFonts w:cs="Arial"/>
                <w:b/>
                <w:bCs/>
                <w:sz w:val="20"/>
                <w:szCs w:val="20"/>
              </w:rPr>
            </w:pPr>
          </w:p>
        </w:tc>
        <w:tc>
          <w:tcPr>
            <w:tcW w:w="1890" w:type="dxa"/>
          </w:tcPr>
          <w:p w:rsidR="0012329D" w:rsidRDefault="0012329D" w:rsidP="0012329D">
            <w:pPr>
              <w:spacing w:after="0" w:line="240" w:lineRule="exact"/>
              <w:ind w:left="-18" w:right="-144" w:hanging="90"/>
              <w:rPr>
                <w:rFonts w:cs="Arial"/>
                <w:bCs/>
                <w:sz w:val="20"/>
                <w:szCs w:val="20"/>
              </w:rPr>
            </w:pPr>
            <w:r>
              <w:rPr>
                <w:rFonts w:cs="Arial"/>
                <w:bCs/>
                <w:sz w:val="20"/>
                <w:szCs w:val="20"/>
              </w:rPr>
              <w:t xml:space="preserve">  </w:t>
            </w:r>
          </w:p>
          <w:p w:rsidR="0012329D" w:rsidRPr="004C4F60" w:rsidRDefault="0012329D" w:rsidP="0012329D">
            <w:pPr>
              <w:spacing w:after="0" w:line="240" w:lineRule="exact"/>
              <w:ind w:left="-18" w:right="-144" w:hanging="90"/>
              <w:rPr>
                <w:rFonts w:cs="Arial"/>
                <w:bCs/>
                <w:sz w:val="20"/>
                <w:szCs w:val="20"/>
              </w:rPr>
            </w:pPr>
            <w:r>
              <w:rPr>
                <w:rFonts w:cs="Arial"/>
                <w:bCs/>
                <w:sz w:val="20"/>
                <w:szCs w:val="20"/>
              </w:rPr>
              <w:t xml:space="preserve">  Student used feedback from the website and adequately reflected on his/her personal growth and development and implications for a career path. </w:t>
            </w:r>
          </w:p>
        </w:tc>
        <w:tc>
          <w:tcPr>
            <w:tcW w:w="1620" w:type="dxa"/>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Student used feedback from the website and briefly reflected on his/her personal growth and development and implications for a career path.</w:t>
            </w:r>
          </w:p>
        </w:tc>
        <w:tc>
          <w:tcPr>
            <w:tcW w:w="1410" w:type="dxa"/>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Student did not use feedback from the website to reflect on his/her personal growth and development and implications for a career path.</w:t>
            </w:r>
          </w:p>
        </w:tc>
        <w:tc>
          <w:tcPr>
            <w:tcW w:w="948" w:type="dxa"/>
          </w:tcPr>
          <w:p w:rsidR="0012329D" w:rsidRPr="004C4F60" w:rsidRDefault="0012329D" w:rsidP="0012329D">
            <w:pPr>
              <w:spacing w:after="0" w:line="240" w:lineRule="exact"/>
              <w:ind w:right="-144"/>
              <w:rPr>
                <w:rFonts w:cs="Arial"/>
                <w:bCs/>
                <w:sz w:val="20"/>
                <w:szCs w:val="20"/>
              </w:rPr>
            </w:pPr>
          </w:p>
        </w:tc>
      </w:tr>
      <w:tr w:rsidR="0012329D" w:rsidRPr="00901229" w:rsidTr="0012329D">
        <w:trPr>
          <w:trHeight w:val="2519"/>
        </w:trPr>
        <w:tc>
          <w:tcPr>
            <w:tcW w:w="1080" w:type="dxa"/>
          </w:tcPr>
          <w:p w:rsidR="0012329D" w:rsidRPr="00682690" w:rsidRDefault="0012329D" w:rsidP="0012329D">
            <w:pPr>
              <w:spacing w:after="0" w:line="240" w:lineRule="exact"/>
              <w:ind w:right="-144"/>
              <w:rPr>
                <w:rFonts w:cs="Arial"/>
                <w:b/>
                <w:bCs/>
                <w:sz w:val="20"/>
                <w:szCs w:val="20"/>
              </w:rPr>
            </w:pPr>
          </w:p>
          <w:p w:rsidR="0012329D" w:rsidRPr="00682690" w:rsidRDefault="0012329D" w:rsidP="0012329D">
            <w:pPr>
              <w:spacing w:after="0" w:line="240" w:lineRule="exact"/>
              <w:ind w:right="-144"/>
              <w:rPr>
                <w:rFonts w:cs="Arial"/>
                <w:b/>
                <w:bCs/>
                <w:sz w:val="20"/>
                <w:szCs w:val="20"/>
              </w:rPr>
            </w:pPr>
            <w:r w:rsidRPr="00682690">
              <w:rPr>
                <w:rFonts w:cs="Arial"/>
                <w:b/>
                <w:bCs/>
                <w:sz w:val="20"/>
                <w:szCs w:val="20"/>
              </w:rPr>
              <w:t>Criteria 4</w:t>
            </w:r>
          </w:p>
        </w:tc>
        <w:tc>
          <w:tcPr>
            <w:tcW w:w="2070" w:type="dxa"/>
            <w:tcBorders>
              <w:bottom w:val="single" w:sz="4" w:space="0" w:color="000000"/>
            </w:tcBorders>
          </w:tcPr>
          <w:p w:rsidR="0012329D" w:rsidRPr="004C4F60"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 xml:space="preserve">Student stated </w:t>
            </w:r>
            <w:r w:rsidRPr="004C4F60">
              <w:rPr>
                <w:rFonts w:cs="Arial"/>
                <w:bCs/>
                <w:sz w:val="20"/>
                <w:szCs w:val="20"/>
              </w:rPr>
              <w:t xml:space="preserve">whether or not they would respond the </w:t>
            </w:r>
          </w:p>
          <w:p w:rsidR="0012329D" w:rsidRPr="004C4F60" w:rsidRDefault="0012329D" w:rsidP="0012329D">
            <w:pPr>
              <w:spacing w:after="0" w:line="240" w:lineRule="exact"/>
              <w:ind w:right="-144"/>
              <w:rPr>
                <w:rFonts w:cs="Arial"/>
                <w:bCs/>
                <w:sz w:val="20"/>
                <w:szCs w:val="20"/>
              </w:rPr>
            </w:pPr>
            <w:proofErr w:type="gramStart"/>
            <w:r w:rsidRPr="004C4F60">
              <w:rPr>
                <w:rFonts w:cs="Arial"/>
                <w:bCs/>
                <w:sz w:val="20"/>
                <w:szCs w:val="20"/>
              </w:rPr>
              <w:t>same</w:t>
            </w:r>
            <w:proofErr w:type="gramEnd"/>
            <w:r w:rsidRPr="004C4F60">
              <w:rPr>
                <w:rFonts w:cs="Arial"/>
                <w:bCs/>
                <w:sz w:val="20"/>
                <w:szCs w:val="20"/>
              </w:rPr>
              <w:t xml:space="preserve"> way, or differently, if the o</w:t>
            </w:r>
            <w:r>
              <w:rPr>
                <w:rFonts w:cs="Arial"/>
                <w:bCs/>
                <w:sz w:val="20"/>
                <w:szCs w:val="20"/>
              </w:rPr>
              <w:t>nline test were taken again and indicated why they felt responses might be the same or different.</w:t>
            </w:r>
          </w:p>
        </w:tc>
        <w:tc>
          <w:tcPr>
            <w:tcW w:w="1890" w:type="dxa"/>
            <w:tcBorders>
              <w:bottom w:val="single" w:sz="4" w:space="0" w:color="000000"/>
            </w:tcBorders>
            <w:shd w:val="clear" w:color="auto" w:fill="E6E6E6"/>
          </w:tcPr>
          <w:p w:rsidR="0012329D" w:rsidRPr="004C4F60" w:rsidRDefault="0012329D" w:rsidP="0012329D">
            <w:pPr>
              <w:spacing w:after="0" w:line="240" w:lineRule="exact"/>
              <w:ind w:right="-144"/>
              <w:rPr>
                <w:rFonts w:cs="Arial"/>
                <w:b/>
                <w:bCs/>
                <w:sz w:val="20"/>
                <w:szCs w:val="20"/>
              </w:rPr>
            </w:pPr>
          </w:p>
        </w:tc>
        <w:tc>
          <w:tcPr>
            <w:tcW w:w="1890" w:type="dxa"/>
            <w:tcBorders>
              <w:bottom w:val="single" w:sz="4" w:space="0" w:color="000000"/>
            </w:tcBorders>
          </w:tcPr>
          <w:p w:rsidR="0012329D" w:rsidRPr="004C4F60"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Pr>
                <w:rFonts w:cs="Arial"/>
                <w:bCs/>
                <w:sz w:val="20"/>
                <w:szCs w:val="20"/>
              </w:rPr>
              <w:t>Student stated</w:t>
            </w:r>
            <w:r w:rsidRPr="004C4F60">
              <w:rPr>
                <w:rFonts w:cs="Arial"/>
                <w:bCs/>
                <w:sz w:val="20"/>
                <w:szCs w:val="20"/>
              </w:rPr>
              <w:t xml:space="preserve"> whether or not they would respond the </w:t>
            </w:r>
          </w:p>
          <w:p w:rsidR="0012329D" w:rsidRPr="004C4F60" w:rsidRDefault="0012329D" w:rsidP="0012329D">
            <w:pPr>
              <w:spacing w:after="0" w:line="240" w:lineRule="exact"/>
              <w:ind w:right="-144"/>
              <w:rPr>
                <w:rFonts w:cs="Arial"/>
                <w:bCs/>
                <w:sz w:val="20"/>
                <w:szCs w:val="20"/>
              </w:rPr>
            </w:pPr>
            <w:proofErr w:type="gramStart"/>
            <w:r w:rsidRPr="004C4F60">
              <w:rPr>
                <w:rFonts w:cs="Arial"/>
                <w:bCs/>
                <w:sz w:val="20"/>
                <w:szCs w:val="20"/>
              </w:rPr>
              <w:t>same</w:t>
            </w:r>
            <w:proofErr w:type="gramEnd"/>
            <w:r w:rsidRPr="004C4F60">
              <w:rPr>
                <w:rFonts w:cs="Arial"/>
                <w:bCs/>
                <w:sz w:val="20"/>
                <w:szCs w:val="20"/>
              </w:rPr>
              <w:t xml:space="preserve"> way if t</w:t>
            </w:r>
            <w:r>
              <w:rPr>
                <w:rFonts w:cs="Arial"/>
                <w:bCs/>
                <w:sz w:val="20"/>
                <w:szCs w:val="20"/>
              </w:rPr>
              <w:t>he online test were taken again, but did not indicate why they felt some responses might be the same or  different.</w:t>
            </w:r>
          </w:p>
          <w:p w:rsidR="0012329D" w:rsidRPr="004C4F60" w:rsidRDefault="0012329D" w:rsidP="0012329D">
            <w:pPr>
              <w:spacing w:after="0" w:line="240" w:lineRule="exact"/>
              <w:ind w:right="-144"/>
              <w:rPr>
                <w:rFonts w:cs="Arial"/>
                <w:bCs/>
                <w:sz w:val="20"/>
                <w:szCs w:val="20"/>
              </w:rPr>
            </w:pPr>
            <w:r w:rsidRPr="004C4F60">
              <w:rPr>
                <w:rFonts w:cs="Arial"/>
                <w:bCs/>
                <w:sz w:val="20"/>
                <w:szCs w:val="20"/>
              </w:rPr>
              <w:t xml:space="preserve"> </w:t>
            </w:r>
          </w:p>
          <w:p w:rsidR="0012329D" w:rsidRPr="004C4F60" w:rsidRDefault="0012329D" w:rsidP="0012329D">
            <w:pPr>
              <w:spacing w:after="0" w:line="240" w:lineRule="exact"/>
              <w:ind w:right="-144"/>
              <w:rPr>
                <w:rFonts w:cs="Arial"/>
                <w:bCs/>
                <w:sz w:val="20"/>
                <w:szCs w:val="20"/>
              </w:rPr>
            </w:pPr>
          </w:p>
        </w:tc>
        <w:tc>
          <w:tcPr>
            <w:tcW w:w="1620" w:type="dxa"/>
            <w:tcBorders>
              <w:bottom w:val="single" w:sz="4" w:space="0" w:color="000000"/>
            </w:tcBorders>
            <w:shd w:val="clear" w:color="auto" w:fill="E6E6E6"/>
          </w:tcPr>
          <w:p w:rsidR="0012329D" w:rsidRPr="004C4F60" w:rsidRDefault="0012329D" w:rsidP="0012329D">
            <w:pPr>
              <w:spacing w:after="0" w:line="240" w:lineRule="exact"/>
              <w:ind w:right="-144"/>
              <w:rPr>
                <w:rFonts w:cs="Arial"/>
                <w:bCs/>
                <w:sz w:val="20"/>
                <w:szCs w:val="20"/>
              </w:rPr>
            </w:pPr>
          </w:p>
        </w:tc>
        <w:tc>
          <w:tcPr>
            <w:tcW w:w="1410" w:type="dxa"/>
          </w:tcPr>
          <w:p w:rsidR="0012329D" w:rsidRPr="004C4F60"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sidRPr="004C4F60">
              <w:rPr>
                <w:rFonts w:cs="Arial"/>
                <w:bCs/>
                <w:sz w:val="20"/>
                <w:szCs w:val="20"/>
              </w:rPr>
              <w:t>Student did not summarize whether or not they would respond the same way if the online test were taken again.</w:t>
            </w:r>
          </w:p>
        </w:tc>
        <w:tc>
          <w:tcPr>
            <w:tcW w:w="948" w:type="dxa"/>
          </w:tcPr>
          <w:p w:rsidR="0012329D" w:rsidRPr="004C4F60" w:rsidRDefault="0012329D" w:rsidP="0012329D">
            <w:pPr>
              <w:spacing w:after="0" w:line="240" w:lineRule="exact"/>
              <w:ind w:right="-144"/>
              <w:rPr>
                <w:rFonts w:cs="Arial"/>
                <w:bCs/>
                <w:sz w:val="20"/>
                <w:szCs w:val="20"/>
              </w:rPr>
            </w:pPr>
          </w:p>
        </w:tc>
      </w:tr>
      <w:tr w:rsidR="0012329D" w:rsidRPr="00901229" w:rsidTr="0012329D">
        <w:trPr>
          <w:trHeight w:val="1421"/>
        </w:trPr>
        <w:tc>
          <w:tcPr>
            <w:tcW w:w="1080" w:type="dxa"/>
          </w:tcPr>
          <w:p w:rsidR="0012329D" w:rsidRPr="00682690" w:rsidRDefault="0012329D" w:rsidP="0012329D">
            <w:pPr>
              <w:spacing w:after="0" w:line="240" w:lineRule="exact"/>
              <w:ind w:right="-144"/>
              <w:rPr>
                <w:rFonts w:cs="Arial"/>
                <w:b/>
                <w:bCs/>
                <w:sz w:val="20"/>
                <w:szCs w:val="20"/>
              </w:rPr>
            </w:pPr>
          </w:p>
          <w:p w:rsidR="0012329D" w:rsidRPr="00682690" w:rsidRDefault="0012329D" w:rsidP="0012329D">
            <w:pPr>
              <w:spacing w:after="0" w:line="240" w:lineRule="exact"/>
              <w:ind w:right="-144"/>
              <w:rPr>
                <w:rFonts w:cs="Arial"/>
                <w:b/>
                <w:bCs/>
                <w:sz w:val="20"/>
                <w:szCs w:val="20"/>
              </w:rPr>
            </w:pPr>
            <w:r w:rsidRPr="00682690">
              <w:rPr>
                <w:rFonts w:cs="Arial"/>
                <w:b/>
                <w:bCs/>
                <w:sz w:val="20"/>
                <w:szCs w:val="20"/>
              </w:rPr>
              <w:t>Criteria 5</w:t>
            </w:r>
          </w:p>
        </w:tc>
        <w:tc>
          <w:tcPr>
            <w:tcW w:w="2070" w:type="dxa"/>
            <w:shd w:val="clear" w:color="auto" w:fill="FFFFFF" w:themeFill="background1"/>
          </w:tcPr>
          <w:p w:rsidR="0012329D" w:rsidRPr="00CA4918" w:rsidRDefault="0012329D" w:rsidP="0012329D">
            <w:pPr>
              <w:spacing w:after="0" w:line="240" w:lineRule="exact"/>
              <w:ind w:right="-144"/>
              <w:rPr>
                <w:rFonts w:cs="Arial"/>
                <w:bCs/>
                <w:sz w:val="20"/>
                <w:szCs w:val="20"/>
              </w:rPr>
            </w:pPr>
          </w:p>
          <w:p w:rsidR="0012329D" w:rsidRDefault="0012329D" w:rsidP="0012329D">
            <w:pPr>
              <w:spacing w:after="0" w:line="240" w:lineRule="exact"/>
              <w:ind w:right="-144"/>
              <w:rPr>
                <w:rFonts w:cs="Arial"/>
                <w:bCs/>
                <w:sz w:val="20"/>
                <w:szCs w:val="20"/>
              </w:rPr>
            </w:pPr>
            <w:r w:rsidRPr="00CA4918">
              <w:rPr>
                <w:rFonts w:cs="Arial"/>
                <w:bCs/>
                <w:sz w:val="20"/>
                <w:szCs w:val="20"/>
              </w:rPr>
              <w:t xml:space="preserve">The completed assignment was free </w:t>
            </w:r>
          </w:p>
          <w:p w:rsidR="0012329D" w:rsidRPr="00CA4918" w:rsidRDefault="0012329D" w:rsidP="0012329D">
            <w:pPr>
              <w:spacing w:after="0" w:line="240" w:lineRule="exact"/>
              <w:ind w:right="-144"/>
              <w:rPr>
                <w:rFonts w:cs="Arial"/>
                <w:bCs/>
                <w:sz w:val="20"/>
                <w:szCs w:val="20"/>
              </w:rPr>
            </w:pPr>
            <w:proofErr w:type="gramStart"/>
            <w:r w:rsidRPr="00CA4918">
              <w:rPr>
                <w:rFonts w:cs="Arial"/>
                <w:bCs/>
                <w:sz w:val="20"/>
                <w:szCs w:val="20"/>
              </w:rPr>
              <w:t>of</w:t>
            </w:r>
            <w:proofErr w:type="gramEnd"/>
            <w:r w:rsidRPr="00CA4918">
              <w:rPr>
                <w:rFonts w:cs="Arial"/>
                <w:bCs/>
                <w:sz w:val="20"/>
                <w:szCs w:val="20"/>
              </w:rPr>
              <w:t xml:space="preserve"> grammatical and spelling errors.</w:t>
            </w:r>
          </w:p>
          <w:p w:rsidR="0012329D" w:rsidRPr="00CA4918" w:rsidRDefault="0012329D" w:rsidP="0012329D">
            <w:pPr>
              <w:spacing w:after="0" w:line="240" w:lineRule="exact"/>
              <w:ind w:right="-144"/>
              <w:rPr>
                <w:rFonts w:cs="Arial"/>
                <w:bCs/>
                <w:sz w:val="20"/>
                <w:szCs w:val="20"/>
              </w:rPr>
            </w:pPr>
          </w:p>
          <w:p w:rsidR="0012329D" w:rsidRPr="00CA4918" w:rsidRDefault="0012329D" w:rsidP="0012329D">
            <w:pPr>
              <w:spacing w:after="0" w:line="240" w:lineRule="exact"/>
              <w:ind w:right="-144"/>
              <w:rPr>
                <w:rFonts w:cs="Arial"/>
                <w:bCs/>
                <w:sz w:val="20"/>
                <w:szCs w:val="20"/>
              </w:rPr>
            </w:pPr>
          </w:p>
        </w:tc>
        <w:tc>
          <w:tcPr>
            <w:tcW w:w="1890" w:type="dxa"/>
            <w:tcBorders>
              <w:bottom w:val="single" w:sz="4" w:space="0" w:color="000000"/>
            </w:tcBorders>
            <w:shd w:val="clear" w:color="auto" w:fill="FFFFFF" w:themeFill="background1"/>
          </w:tcPr>
          <w:p w:rsidR="0012329D" w:rsidRPr="00CA4918" w:rsidRDefault="0012329D" w:rsidP="0012329D">
            <w:pPr>
              <w:spacing w:after="0" w:line="240" w:lineRule="exact"/>
              <w:ind w:right="-144"/>
              <w:rPr>
                <w:rFonts w:cs="Arial"/>
                <w:bCs/>
                <w:sz w:val="20"/>
                <w:szCs w:val="20"/>
              </w:rPr>
            </w:pPr>
          </w:p>
          <w:p w:rsidR="0012329D" w:rsidRPr="00CA4918" w:rsidRDefault="0012329D" w:rsidP="0012329D">
            <w:pPr>
              <w:spacing w:after="0" w:line="240" w:lineRule="exact"/>
              <w:ind w:right="-144"/>
              <w:rPr>
                <w:rFonts w:cs="Arial"/>
                <w:bCs/>
                <w:sz w:val="20"/>
                <w:szCs w:val="20"/>
              </w:rPr>
            </w:pPr>
            <w:r w:rsidRPr="00CA4918">
              <w:rPr>
                <w:rFonts w:cs="Arial"/>
                <w:bCs/>
                <w:sz w:val="20"/>
                <w:szCs w:val="20"/>
              </w:rPr>
              <w:t xml:space="preserve">The completed assignment had limited </w:t>
            </w:r>
            <w:r>
              <w:rPr>
                <w:rFonts w:cs="Arial"/>
                <w:bCs/>
                <w:sz w:val="20"/>
                <w:szCs w:val="20"/>
              </w:rPr>
              <w:t>grammatical and spelling errors.</w:t>
            </w:r>
          </w:p>
        </w:tc>
        <w:tc>
          <w:tcPr>
            <w:tcW w:w="1890" w:type="dxa"/>
            <w:tcBorders>
              <w:bottom w:val="single" w:sz="4" w:space="0" w:color="000000"/>
            </w:tcBorders>
            <w:shd w:val="clear" w:color="auto" w:fill="FFFFFF" w:themeFill="background1"/>
          </w:tcPr>
          <w:p w:rsidR="0012329D" w:rsidRDefault="0012329D" w:rsidP="0012329D">
            <w:pPr>
              <w:spacing w:after="0" w:line="240" w:lineRule="exact"/>
              <w:ind w:right="-144"/>
              <w:rPr>
                <w:rFonts w:cs="Arial"/>
                <w:bCs/>
                <w:sz w:val="20"/>
                <w:szCs w:val="20"/>
              </w:rPr>
            </w:pPr>
          </w:p>
          <w:p w:rsidR="0012329D" w:rsidRPr="00CA4918" w:rsidRDefault="0012329D" w:rsidP="0012329D">
            <w:pPr>
              <w:spacing w:after="0" w:line="240" w:lineRule="exact"/>
              <w:ind w:right="-144"/>
              <w:rPr>
                <w:rFonts w:cs="Arial"/>
                <w:bCs/>
                <w:sz w:val="20"/>
                <w:szCs w:val="20"/>
              </w:rPr>
            </w:pPr>
            <w:r>
              <w:rPr>
                <w:rFonts w:cs="Arial"/>
                <w:bCs/>
                <w:sz w:val="20"/>
                <w:szCs w:val="20"/>
              </w:rPr>
              <w:t>The completed assignment had grammatical and spelling errors</w:t>
            </w:r>
          </w:p>
        </w:tc>
        <w:tc>
          <w:tcPr>
            <w:tcW w:w="1620" w:type="dxa"/>
            <w:tcBorders>
              <w:bottom w:val="single" w:sz="4" w:space="0" w:color="000000"/>
            </w:tcBorders>
            <w:shd w:val="clear" w:color="auto" w:fill="FFFFFF" w:themeFill="background1"/>
          </w:tcPr>
          <w:p w:rsidR="0012329D" w:rsidRDefault="0012329D" w:rsidP="0012329D">
            <w:pPr>
              <w:spacing w:after="0" w:line="240" w:lineRule="exact"/>
              <w:ind w:right="-144"/>
              <w:rPr>
                <w:rFonts w:cs="Arial"/>
                <w:bCs/>
                <w:sz w:val="20"/>
                <w:szCs w:val="20"/>
              </w:rPr>
            </w:pPr>
          </w:p>
          <w:p w:rsidR="0012329D" w:rsidRPr="00CA4918" w:rsidRDefault="0012329D" w:rsidP="0012329D">
            <w:pPr>
              <w:spacing w:after="0" w:line="240" w:lineRule="exact"/>
              <w:ind w:right="-144"/>
              <w:rPr>
                <w:rFonts w:cs="Arial"/>
                <w:bCs/>
                <w:sz w:val="20"/>
                <w:szCs w:val="20"/>
              </w:rPr>
            </w:pPr>
            <w:r>
              <w:rPr>
                <w:rFonts w:cs="Arial"/>
                <w:bCs/>
                <w:sz w:val="20"/>
                <w:szCs w:val="20"/>
              </w:rPr>
              <w:t>The completed assignment had numerous grammatical and spelling errors that affected the readability of the paper.</w:t>
            </w:r>
          </w:p>
        </w:tc>
        <w:tc>
          <w:tcPr>
            <w:tcW w:w="1410" w:type="dxa"/>
          </w:tcPr>
          <w:p w:rsidR="0012329D" w:rsidRDefault="0012329D" w:rsidP="0012329D">
            <w:pPr>
              <w:spacing w:after="0" w:line="240" w:lineRule="exact"/>
              <w:ind w:right="-144"/>
              <w:rPr>
                <w:rFonts w:cs="Arial"/>
                <w:bCs/>
                <w:sz w:val="20"/>
                <w:szCs w:val="20"/>
              </w:rPr>
            </w:pPr>
          </w:p>
          <w:p w:rsidR="0012329D" w:rsidRPr="004C4F60" w:rsidRDefault="0012329D" w:rsidP="0012329D">
            <w:pPr>
              <w:spacing w:after="0" w:line="240" w:lineRule="exact"/>
              <w:ind w:right="-144"/>
              <w:rPr>
                <w:rFonts w:cs="Arial"/>
                <w:bCs/>
                <w:sz w:val="20"/>
                <w:szCs w:val="20"/>
              </w:rPr>
            </w:pPr>
            <w:r w:rsidRPr="00CA4918">
              <w:rPr>
                <w:rFonts w:cs="Arial"/>
                <w:bCs/>
                <w:sz w:val="20"/>
                <w:szCs w:val="20"/>
              </w:rPr>
              <w:t>The completed assignment had numerous grammatical and sp</w:t>
            </w:r>
            <w:r>
              <w:rPr>
                <w:rFonts w:cs="Arial"/>
                <w:bCs/>
                <w:sz w:val="20"/>
                <w:szCs w:val="20"/>
              </w:rPr>
              <w:t>elling errors that rendered the paper unreadable.</w:t>
            </w:r>
          </w:p>
        </w:tc>
        <w:tc>
          <w:tcPr>
            <w:tcW w:w="948" w:type="dxa"/>
          </w:tcPr>
          <w:p w:rsidR="0012329D" w:rsidRPr="004C4F60" w:rsidRDefault="0012329D" w:rsidP="0012329D">
            <w:pPr>
              <w:spacing w:after="0" w:line="240" w:lineRule="exact"/>
              <w:ind w:right="-144"/>
              <w:rPr>
                <w:rFonts w:cs="Arial"/>
                <w:bCs/>
                <w:sz w:val="20"/>
                <w:szCs w:val="20"/>
              </w:rPr>
            </w:pPr>
          </w:p>
        </w:tc>
      </w:tr>
      <w:tr w:rsidR="0012329D" w:rsidRPr="00901229" w:rsidTr="0012329D">
        <w:trPr>
          <w:trHeight w:val="1664"/>
        </w:trPr>
        <w:tc>
          <w:tcPr>
            <w:tcW w:w="1080" w:type="dxa"/>
          </w:tcPr>
          <w:p w:rsidR="0012329D" w:rsidRPr="00682690" w:rsidRDefault="0012329D" w:rsidP="0012329D">
            <w:pPr>
              <w:spacing w:after="0" w:line="240" w:lineRule="exact"/>
              <w:ind w:right="-144"/>
              <w:rPr>
                <w:rFonts w:cs="Arial"/>
                <w:b/>
                <w:bCs/>
                <w:sz w:val="20"/>
                <w:szCs w:val="20"/>
              </w:rPr>
            </w:pPr>
          </w:p>
          <w:p w:rsidR="0012329D" w:rsidRPr="00682690" w:rsidRDefault="0012329D" w:rsidP="0012329D">
            <w:pPr>
              <w:spacing w:after="0" w:line="240" w:lineRule="exact"/>
              <w:ind w:right="-144"/>
              <w:rPr>
                <w:rFonts w:cs="Arial"/>
                <w:b/>
                <w:bCs/>
                <w:sz w:val="20"/>
                <w:szCs w:val="20"/>
              </w:rPr>
            </w:pPr>
            <w:r w:rsidRPr="00682690">
              <w:rPr>
                <w:rFonts w:cs="Arial"/>
                <w:b/>
                <w:bCs/>
                <w:sz w:val="20"/>
                <w:szCs w:val="20"/>
              </w:rPr>
              <w:t>Criteria 6</w:t>
            </w:r>
          </w:p>
        </w:tc>
        <w:tc>
          <w:tcPr>
            <w:tcW w:w="2070" w:type="dxa"/>
          </w:tcPr>
          <w:p w:rsidR="0012329D" w:rsidRPr="004C4F60" w:rsidRDefault="0012329D" w:rsidP="0012329D">
            <w:pPr>
              <w:spacing w:after="0" w:line="240" w:lineRule="exact"/>
              <w:ind w:right="-144"/>
              <w:rPr>
                <w:rFonts w:cs="Arial"/>
                <w:bCs/>
                <w:sz w:val="20"/>
                <w:szCs w:val="20"/>
              </w:rPr>
            </w:pPr>
            <w:r w:rsidRPr="004C4F60">
              <w:rPr>
                <w:rFonts w:cs="Arial"/>
                <w:bCs/>
                <w:sz w:val="20"/>
                <w:szCs w:val="20"/>
              </w:rPr>
              <w:t>Student turned in the Myers-Briggs online test with their paper.</w:t>
            </w:r>
          </w:p>
        </w:tc>
        <w:tc>
          <w:tcPr>
            <w:tcW w:w="1890" w:type="dxa"/>
            <w:shd w:val="clear" w:color="auto" w:fill="D9D9D9" w:themeFill="background1" w:themeFillShade="D9"/>
          </w:tcPr>
          <w:p w:rsidR="0012329D" w:rsidRPr="004C4F60" w:rsidRDefault="0012329D" w:rsidP="0012329D">
            <w:pPr>
              <w:spacing w:after="0" w:line="240" w:lineRule="exact"/>
              <w:ind w:right="-144"/>
              <w:rPr>
                <w:rFonts w:cs="Arial"/>
                <w:bCs/>
                <w:sz w:val="20"/>
                <w:szCs w:val="20"/>
              </w:rPr>
            </w:pPr>
          </w:p>
        </w:tc>
        <w:tc>
          <w:tcPr>
            <w:tcW w:w="1890" w:type="dxa"/>
            <w:shd w:val="clear" w:color="auto" w:fill="D9D9D9" w:themeFill="background1" w:themeFillShade="D9"/>
          </w:tcPr>
          <w:p w:rsidR="0012329D" w:rsidRPr="004C4F60" w:rsidRDefault="0012329D" w:rsidP="0012329D">
            <w:pPr>
              <w:spacing w:after="0" w:line="240" w:lineRule="exact"/>
              <w:ind w:right="-144"/>
              <w:rPr>
                <w:rFonts w:cs="Arial"/>
                <w:bCs/>
                <w:sz w:val="20"/>
                <w:szCs w:val="20"/>
              </w:rPr>
            </w:pPr>
          </w:p>
        </w:tc>
        <w:tc>
          <w:tcPr>
            <w:tcW w:w="1620" w:type="dxa"/>
            <w:shd w:val="clear" w:color="auto" w:fill="D9D9D9" w:themeFill="background1" w:themeFillShade="D9"/>
          </w:tcPr>
          <w:p w:rsidR="0012329D" w:rsidRPr="004C4F60" w:rsidRDefault="0012329D" w:rsidP="0012329D">
            <w:pPr>
              <w:spacing w:after="0" w:line="240" w:lineRule="exact"/>
              <w:ind w:right="-144"/>
              <w:rPr>
                <w:rFonts w:cs="Arial"/>
                <w:bCs/>
                <w:sz w:val="20"/>
                <w:szCs w:val="20"/>
              </w:rPr>
            </w:pPr>
          </w:p>
        </w:tc>
        <w:tc>
          <w:tcPr>
            <w:tcW w:w="1410" w:type="dxa"/>
          </w:tcPr>
          <w:p w:rsidR="0012329D" w:rsidRPr="004C4F60" w:rsidRDefault="0012329D" w:rsidP="0012329D">
            <w:pPr>
              <w:spacing w:after="0" w:line="240" w:lineRule="exact"/>
              <w:ind w:right="-144"/>
              <w:rPr>
                <w:rFonts w:cs="Arial"/>
                <w:bCs/>
                <w:sz w:val="20"/>
                <w:szCs w:val="20"/>
              </w:rPr>
            </w:pPr>
            <w:r w:rsidRPr="004C4F60">
              <w:rPr>
                <w:rFonts w:cs="Arial"/>
                <w:bCs/>
                <w:sz w:val="20"/>
                <w:szCs w:val="20"/>
              </w:rPr>
              <w:t>Student did not turn in the Myers-Briggs online test with their paper.</w:t>
            </w:r>
          </w:p>
        </w:tc>
        <w:tc>
          <w:tcPr>
            <w:tcW w:w="948" w:type="dxa"/>
          </w:tcPr>
          <w:p w:rsidR="0012329D" w:rsidRPr="004C4F60" w:rsidRDefault="0012329D" w:rsidP="0012329D">
            <w:pPr>
              <w:spacing w:after="0" w:line="240" w:lineRule="exact"/>
              <w:ind w:right="-144"/>
              <w:rPr>
                <w:rFonts w:cs="Arial"/>
                <w:bCs/>
                <w:sz w:val="20"/>
                <w:szCs w:val="20"/>
              </w:rPr>
            </w:pPr>
          </w:p>
        </w:tc>
      </w:tr>
      <w:tr w:rsidR="0012329D" w:rsidRPr="00901229" w:rsidTr="0012329D">
        <w:trPr>
          <w:trHeight w:val="1664"/>
        </w:trPr>
        <w:tc>
          <w:tcPr>
            <w:tcW w:w="9960" w:type="dxa"/>
            <w:gridSpan w:val="6"/>
          </w:tcPr>
          <w:p w:rsidR="0012329D" w:rsidRDefault="0012329D" w:rsidP="0012329D">
            <w:pPr>
              <w:spacing w:after="0" w:line="240" w:lineRule="exact"/>
              <w:ind w:right="-144"/>
              <w:rPr>
                <w:rFonts w:cs="Arial"/>
                <w:bCs/>
                <w:sz w:val="20"/>
                <w:szCs w:val="20"/>
              </w:rPr>
            </w:pPr>
          </w:p>
          <w:p w:rsidR="0012329D" w:rsidRPr="00955E38" w:rsidRDefault="0012329D" w:rsidP="0012329D">
            <w:pPr>
              <w:spacing w:after="0" w:line="240" w:lineRule="exact"/>
              <w:ind w:right="-144"/>
              <w:rPr>
                <w:rFonts w:cs="Arial"/>
                <w:b/>
                <w:bCs/>
                <w:sz w:val="20"/>
                <w:szCs w:val="20"/>
              </w:rPr>
            </w:pPr>
            <w:r w:rsidRPr="00955E38">
              <w:rPr>
                <w:rFonts w:cs="Arial"/>
                <w:b/>
                <w:bCs/>
                <w:sz w:val="20"/>
                <w:szCs w:val="20"/>
              </w:rPr>
              <w:t>Comments:</w:t>
            </w:r>
          </w:p>
        </w:tc>
        <w:tc>
          <w:tcPr>
            <w:tcW w:w="948" w:type="dxa"/>
          </w:tcPr>
          <w:p w:rsidR="0012329D" w:rsidRDefault="0012329D" w:rsidP="0012329D">
            <w:pPr>
              <w:spacing w:after="0" w:line="240" w:lineRule="exact"/>
              <w:ind w:right="-144"/>
              <w:rPr>
                <w:rFonts w:cs="Arial"/>
                <w:bCs/>
                <w:sz w:val="20"/>
                <w:szCs w:val="20"/>
              </w:rPr>
            </w:pPr>
          </w:p>
          <w:p w:rsidR="0012329D" w:rsidRPr="00955E38" w:rsidRDefault="0012329D" w:rsidP="0012329D">
            <w:pPr>
              <w:spacing w:after="0" w:line="240" w:lineRule="exact"/>
              <w:ind w:right="-144"/>
              <w:rPr>
                <w:rFonts w:cs="Arial"/>
                <w:b/>
                <w:bCs/>
                <w:sz w:val="20"/>
                <w:szCs w:val="20"/>
              </w:rPr>
            </w:pPr>
            <w:r w:rsidRPr="00955E38">
              <w:rPr>
                <w:rFonts w:cs="Arial"/>
                <w:b/>
                <w:bCs/>
                <w:sz w:val="20"/>
                <w:szCs w:val="20"/>
              </w:rPr>
              <w:t>Score</w:t>
            </w:r>
          </w:p>
        </w:tc>
      </w:tr>
    </w:tbl>
    <w:p w:rsidR="00CA4918" w:rsidRDefault="00CA4918" w:rsidP="00CA4918">
      <w:pPr>
        <w:spacing w:after="0" w:line="240" w:lineRule="exact"/>
        <w:ind w:right="-144"/>
        <w:jc w:val="center"/>
        <w:rPr>
          <w:rFonts w:cs="Arial"/>
          <w:b/>
          <w:bCs/>
          <w:sz w:val="24"/>
          <w:szCs w:val="24"/>
        </w:rPr>
      </w:pPr>
    </w:p>
    <w:p w:rsidR="00CA4918" w:rsidRDefault="00CA4918" w:rsidP="00CA4918">
      <w:pPr>
        <w:spacing w:after="0" w:line="240" w:lineRule="exact"/>
        <w:ind w:right="-144"/>
        <w:jc w:val="center"/>
        <w:rPr>
          <w:rFonts w:cs="Arial"/>
          <w:b/>
          <w:bCs/>
          <w:sz w:val="24"/>
          <w:szCs w:val="24"/>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tbl>
      <w:tblPr>
        <w:tblpPr w:leftFromText="180" w:rightFromText="180" w:vertAnchor="text" w:horzAnchor="margin" w:tblpXSpec="center" w:tblpY="-66"/>
        <w:tblOverlap w:val="never"/>
        <w:tblW w:w="8100" w:type="dxa"/>
        <w:tblCellSpacing w:w="0" w:type="dxa"/>
        <w:tblLook w:val="0000"/>
      </w:tblPr>
      <w:tblGrid>
        <w:gridCol w:w="8100"/>
      </w:tblGrid>
      <w:tr w:rsidR="00CA4918" w:rsidTr="00CA4918">
        <w:trPr>
          <w:tblCellSpacing w:w="0" w:type="dxa"/>
        </w:trPr>
        <w:tc>
          <w:tcPr>
            <w:tcW w:w="5000" w:type="pct"/>
            <w:shd w:val="clear" w:color="auto" w:fill="FFFFFF"/>
            <w:tcMar>
              <w:top w:w="15" w:type="dxa"/>
              <w:left w:w="15" w:type="dxa"/>
              <w:bottom w:w="15" w:type="dxa"/>
              <w:right w:w="15" w:type="dxa"/>
            </w:tcMar>
          </w:tcPr>
          <w:p w:rsidR="00CA4918" w:rsidRDefault="00CA4918" w:rsidP="00CA4918">
            <w:pPr>
              <w:spacing w:before="100" w:beforeAutospacing="1" w:after="100" w:afterAutospacing="1"/>
              <w:ind w:left="720"/>
              <w:jc w:val="center"/>
              <w:outlineLvl w:val="2"/>
              <w:rPr>
                <w:rFonts w:cs="Arial"/>
                <w:b/>
                <w:bCs/>
                <w:color w:val="000000"/>
                <w:sz w:val="27"/>
                <w:szCs w:val="27"/>
              </w:rPr>
            </w:pPr>
            <w:r>
              <w:rPr>
                <w:rFonts w:cs="Arial"/>
                <w:b/>
                <w:bCs/>
                <w:color w:val="000000"/>
                <w:sz w:val="27"/>
                <w:szCs w:val="27"/>
              </w:rPr>
              <w:t>CLASS PARTICIPATION RUBRIC</w:t>
            </w: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12329D" w:rsidP="00CA4918">
      <w:pPr>
        <w:spacing w:after="0" w:line="240" w:lineRule="exact"/>
        <w:ind w:left="-58" w:right="-144"/>
        <w:rPr>
          <w:rFonts w:cs="Arial"/>
          <w:b/>
          <w:bCs/>
          <w:sz w:val="20"/>
          <w:szCs w:val="20"/>
        </w:rPr>
      </w:pPr>
      <w:r>
        <w:rPr>
          <w:rFonts w:cs="Arial"/>
          <w:b/>
          <w:bCs/>
          <w:sz w:val="20"/>
          <w:szCs w:val="20"/>
        </w:rPr>
        <w:t xml:space="preserve">Name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C32906">
        <w:rPr>
          <w:rFonts w:cs="Arial"/>
          <w:b/>
          <w:bCs/>
          <w:sz w:val="20"/>
          <w:szCs w:val="20"/>
        </w:rPr>
        <w:t xml:space="preserve">                                           </w:t>
      </w:r>
      <w:r>
        <w:rPr>
          <w:rFonts w:cs="Arial"/>
          <w:b/>
          <w:bCs/>
          <w:sz w:val="20"/>
          <w:szCs w:val="20"/>
        </w:rPr>
        <w:t xml:space="preserve">    Date </w:t>
      </w:r>
    </w:p>
    <w:tbl>
      <w:tblPr>
        <w:tblpPr w:leftFromText="180" w:rightFromText="180" w:vertAnchor="text" w:horzAnchor="margin" w:tblpXSpec="center" w:tblpY="139"/>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678"/>
        <w:gridCol w:w="1426"/>
        <w:gridCol w:w="1429"/>
        <w:gridCol w:w="1534"/>
        <w:gridCol w:w="1429"/>
        <w:gridCol w:w="1504"/>
      </w:tblGrid>
      <w:tr w:rsidR="00CA4918" w:rsidTr="00CA4918">
        <w:trPr>
          <w:tblCellSpacing w:w="0" w:type="dxa"/>
        </w:trPr>
        <w:tc>
          <w:tcPr>
            <w:tcW w:w="1678"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jc w:val="center"/>
              <w:rPr>
                <w:rFonts w:cs="Arial"/>
                <w:color w:val="000000"/>
              </w:rPr>
            </w:pPr>
            <w:r>
              <w:rPr>
                <w:rFonts w:cs="Arial"/>
                <w:color w:val="000000"/>
              </w:rPr>
              <w:t xml:space="preserve">CATEGORY </w:t>
            </w:r>
          </w:p>
        </w:tc>
        <w:tc>
          <w:tcPr>
            <w:tcW w:w="1426"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4 Exceptional</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3    Proficient</w:t>
            </w:r>
          </w:p>
        </w:tc>
        <w:tc>
          <w:tcPr>
            <w:tcW w:w="153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2   Developing</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1    Emerging</w:t>
            </w:r>
          </w:p>
        </w:tc>
        <w:tc>
          <w:tcPr>
            <w:tcW w:w="150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Score  and Comments</w:t>
            </w:r>
          </w:p>
        </w:tc>
      </w:tr>
      <w:tr w:rsidR="00CA4918" w:rsidTr="00CA4918">
        <w:trPr>
          <w:trHeight w:val="2212"/>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Attendance and Punctuality</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Attends all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always on time </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1 or 2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tardy between 1 and 3 times </w:t>
            </w:r>
          </w:p>
          <w:p w:rsidR="00CA4918" w:rsidRDefault="00CA4918" w:rsidP="00CA4918">
            <w:pPr>
              <w:rPr>
                <w:rFonts w:cs="Arial"/>
                <w:color w:val="000000"/>
                <w:sz w:val="18"/>
                <w:szCs w:val="18"/>
              </w:rPr>
            </w:pP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3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4 times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 xml:space="preserve">Misses between 3 and 5 classes (Write the number: ____ ) </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more than 4 times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Level of Engagement in Class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once per class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regularly</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Rarely contributes to class by offering ideas and/or asking questions.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to class by offering ideas and /or asking questions.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Preparation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always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usually prepared for class with assignments and required class materials.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rarely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never prepared for class with assignments and required class materials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Completion of Assignments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all assignments in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most assignments in on time.</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some assignments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Does not turn   assignments in on time or at all</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Collaboration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Always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Usually contributes in meaningful ways during group activities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Sometimes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in meaningful ways during group activities.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rPr>
          <w:rFonts w:cs="Arial"/>
          <w:color w:val="000000"/>
          <w:sz w:val="18"/>
          <w:szCs w:val="18"/>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b/>
        </w:rPr>
      </w:pPr>
      <w:r>
        <w:rPr>
          <w:b/>
        </w:rPr>
        <w:t>Score:</w:t>
      </w:r>
    </w:p>
    <w:p w:rsidR="00CA4918" w:rsidRDefault="00CA4918" w:rsidP="00CA4918">
      <w:pPr>
        <w:rPr>
          <w:b/>
        </w:rPr>
      </w:pPr>
    </w:p>
    <w:p w:rsidR="00CA4918" w:rsidRPr="00C32906" w:rsidRDefault="00CA4918" w:rsidP="00C32906">
      <w:pPr>
        <w:rPr>
          <w:rFonts w:ascii="Times New Roman" w:hAnsi="Times New Roman"/>
        </w:rPr>
      </w:pPr>
      <w:r>
        <w:rPr>
          <w:b/>
        </w:rPr>
        <w:t>Instructor Comments:</w:t>
      </w:r>
    </w:p>
    <w:sectPr w:rsidR="00CA4918" w:rsidRPr="00C32906" w:rsidSect="00815C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C"/>
    <w:multiLevelType w:val="hybridMultilevel"/>
    <w:tmpl w:val="242C21C0"/>
    <w:lvl w:ilvl="0" w:tplc="D1E24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92F86"/>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35A1CF1"/>
    <w:multiLevelType w:val="hybridMultilevel"/>
    <w:tmpl w:val="F6AAA392"/>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B61717"/>
    <w:multiLevelType w:val="hybridMultilevel"/>
    <w:tmpl w:val="E9E47968"/>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4">
    <w:nsid w:val="39593BFC"/>
    <w:multiLevelType w:val="hybridMultilevel"/>
    <w:tmpl w:val="3026A5C6"/>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5">
    <w:nsid w:val="41CC0164"/>
    <w:multiLevelType w:val="hybridMultilevel"/>
    <w:tmpl w:val="223843FE"/>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6">
    <w:nsid w:val="77607903"/>
    <w:multiLevelType w:val="hybridMultilevel"/>
    <w:tmpl w:val="5D02B3FA"/>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B610FD7"/>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compat/>
  <w:rsids>
    <w:rsidRoot w:val="00FB5A7D"/>
    <w:rsid w:val="00015000"/>
    <w:rsid w:val="000841C3"/>
    <w:rsid w:val="000B2D42"/>
    <w:rsid w:val="000B4337"/>
    <w:rsid w:val="000C1BCE"/>
    <w:rsid w:val="0010081D"/>
    <w:rsid w:val="0012329D"/>
    <w:rsid w:val="00132939"/>
    <w:rsid w:val="00162B4D"/>
    <w:rsid w:val="00170C8F"/>
    <w:rsid w:val="001740D7"/>
    <w:rsid w:val="0018453A"/>
    <w:rsid w:val="001D2831"/>
    <w:rsid w:val="00221A07"/>
    <w:rsid w:val="002237AA"/>
    <w:rsid w:val="00223DF8"/>
    <w:rsid w:val="00223DFB"/>
    <w:rsid w:val="0023232B"/>
    <w:rsid w:val="00242991"/>
    <w:rsid w:val="00254BE6"/>
    <w:rsid w:val="00271C23"/>
    <w:rsid w:val="00295F95"/>
    <w:rsid w:val="002A1BCB"/>
    <w:rsid w:val="002E12A6"/>
    <w:rsid w:val="002E2255"/>
    <w:rsid w:val="003176CB"/>
    <w:rsid w:val="00322AE5"/>
    <w:rsid w:val="00330A96"/>
    <w:rsid w:val="00373796"/>
    <w:rsid w:val="00374597"/>
    <w:rsid w:val="003A7A6B"/>
    <w:rsid w:val="003C6C8E"/>
    <w:rsid w:val="003D1050"/>
    <w:rsid w:val="003D3062"/>
    <w:rsid w:val="003D6D3F"/>
    <w:rsid w:val="003E5CA7"/>
    <w:rsid w:val="003E78A8"/>
    <w:rsid w:val="003F5800"/>
    <w:rsid w:val="004053F4"/>
    <w:rsid w:val="00412881"/>
    <w:rsid w:val="004163A4"/>
    <w:rsid w:val="004356C2"/>
    <w:rsid w:val="00436137"/>
    <w:rsid w:val="00444811"/>
    <w:rsid w:val="004C34E5"/>
    <w:rsid w:val="004C4F60"/>
    <w:rsid w:val="004E68BF"/>
    <w:rsid w:val="00557463"/>
    <w:rsid w:val="0059791C"/>
    <w:rsid w:val="005C6274"/>
    <w:rsid w:val="005F240A"/>
    <w:rsid w:val="00613A0B"/>
    <w:rsid w:val="006805E1"/>
    <w:rsid w:val="00682690"/>
    <w:rsid w:val="006F4B98"/>
    <w:rsid w:val="00763224"/>
    <w:rsid w:val="00791572"/>
    <w:rsid w:val="007C2503"/>
    <w:rsid w:val="007E0D37"/>
    <w:rsid w:val="007E4100"/>
    <w:rsid w:val="00807E67"/>
    <w:rsid w:val="00815C32"/>
    <w:rsid w:val="00817D1F"/>
    <w:rsid w:val="00831639"/>
    <w:rsid w:val="00833F74"/>
    <w:rsid w:val="00850BCA"/>
    <w:rsid w:val="00867735"/>
    <w:rsid w:val="0087075F"/>
    <w:rsid w:val="008A5A2D"/>
    <w:rsid w:val="008C4E81"/>
    <w:rsid w:val="008D61EE"/>
    <w:rsid w:val="008F1DCE"/>
    <w:rsid w:val="00954775"/>
    <w:rsid w:val="00955E38"/>
    <w:rsid w:val="0096135E"/>
    <w:rsid w:val="009936EA"/>
    <w:rsid w:val="0099376F"/>
    <w:rsid w:val="009A1D41"/>
    <w:rsid w:val="009D1E73"/>
    <w:rsid w:val="00A0521B"/>
    <w:rsid w:val="00A756B0"/>
    <w:rsid w:val="00AA60BE"/>
    <w:rsid w:val="00B00BD4"/>
    <w:rsid w:val="00B23FF3"/>
    <w:rsid w:val="00B46FA8"/>
    <w:rsid w:val="00B57319"/>
    <w:rsid w:val="00B6292D"/>
    <w:rsid w:val="00B6620C"/>
    <w:rsid w:val="00B772CA"/>
    <w:rsid w:val="00BD1027"/>
    <w:rsid w:val="00BD1E29"/>
    <w:rsid w:val="00BE1DE7"/>
    <w:rsid w:val="00BF2ADF"/>
    <w:rsid w:val="00BF6773"/>
    <w:rsid w:val="00C32906"/>
    <w:rsid w:val="00C35576"/>
    <w:rsid w:val="00C40EED"/>
    <w:rsid w:val="00C54B3A"/>
    <w:rsid w:val="00C93EAF"/>
    <w:rsid w:val="00CA3A14"/>
    <w:rsid w:val="00CA4918"/>
    <w:rsid w:val="00CE5AB7"/>
    <w:rsid w:val="00CF25AE"/>
    <w:rsid w:val="00CF3662"/>
    <w:rsid w:val="00D34859"/>
    <w:rsid w:val="00D445DB"/>
    <w:rsid w:val="00D53512"/>
    <w:rsid w:val="00D54430"/>
    <w:rsid w:val="00D675B6"/>
    <w:rsid w:val="00DB47D6"/>
    <w:rsid w:val="00DD5A88"/>
    <w:rsid w:val="00DE04FF"/>
    <w:rsid w:val="00E2011D"/>
    <w:rsid w:val="00E26979"/>
    <w:rsid w:val="00E479F0"/>
    <w:rsid w:val="00E50B44"/>
    <w:rsid w:val="00E54111"/>
    <w:rsid w:val="00E56703"/>
    <w:rsid w:val="00E62275"/>
    <w:rsid w:val="00E64459"/>
    <w:rsid w:val="00E64FF6"/>
    <w:rsid w:val="00E839E7"/>
    <w:rsid w:val="00E91F77"/>
    <w:rsid w:val="00EE024A"/>
    <w:rsid w:val="00EF76FE"/>
    <w:rsid w:val="00F34CB0"/>
    <w:rsid w:val="00F37CBA"/>
    <w:rsid w:val="00F62C14"/>
    <w:rsid w:val="00FB02EB"/>
    <w:rsid w:val="00FB4A83"/>
    <w:rsid w:val="00FB5A7D"/>
    <w:rsid w:val="00FC4797"/>
    <w:rsid w:val="00FE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style>
  <w:style w:type="paragraph" w:styleId="Heading3">
    <w:name w:val="heading 3"/>
    <w:basedOn w:val="Normal"/>
    <w:next w:val="Normal"/>
    <w:link w:val="Heading3Char"/>
    <w:uiPriority w:val="99"/>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56C2"/>
    <w:rPr>
      <w:rFonts w:ascii="Arial" w:hAnsi="Arial" w:cs="Arial"/>
      <w:b/>
      <w:bCs/>
      <w:sz w:val="26"/>
      <w:szCs w:val="26"/>
    </w:rPr>
  </w:style>
  <w:style w:type="character" w:styleId="PlaceholderText">
    <w:name w:val="Placeholder Text"/>
    <w:basedOn w:val="DefaultParagraphFont"/>
    <w:uiPriority w:val="99"/>
    <w:semiHidden/>
    <w:rsid w:val="00B00BD4"/>
    <w:rPr>
      <w:rFonts w:cs="Times New Roman"/>
      <w:color w:val="808080"/>
    </w:rPr>
  </w:style>
  <w:style w:type="table" w:styleId="TableGrid">
    <w:name w:val="Table Grid"/>
    <w:basedOn w:val="TableNormal"/>
    <w:uiPriority w:val="99"/>
    <w:rsid w:val="00B23F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20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uiPriority w:val="99"/>
    <w:locked/>
    <w:rsid w:val="00B6620C"/>
    <w:rPr>
      <w:rFonts w:ascii="Arial Narrow" w:hAnsi="Arial Narrow" w:cs="Times New Roman"/>
      <w:b/>
      <w:bCs/>
      <w:sz w:val="20"/>
      <w:szCs w:val="20"/>
    </w:rPr>
  </w:style>
  <w:style w:type="character" w:styleId="Hyperlink">
    <w:name w:val="Hyperlink"/>
    <w:basedOn w:val="DefaultParagraphFont"/>
    <w:uiPriority w:val="99"/>
    <w:rsid w:val="00D445DB"/>
    <w:rPr>
      <w:rFonts w:cs="Times New Roman"/>
      <w:color w:val="0000FF"/>
      <w:u w:val="single"/>
    </w:rPr>
  </w:style>
  <w:style w:type="paragraph" w:customStyle="1" w:styleId="smh">
    <w:name w:val="smh"/>
    <w:basedOn w:val="Normal"/>
    <w:uiPriority w:val="99"/>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rsid w:val="00E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9E7"/>
    <w:rPr>
      <w:rFonts w:ascii="Tahoma" w:hAnsi="Tahoma" w:cs="Tahoma"/>
      <w:sz w:val="16"/>
      <w:szCs w:val="16"/>
    </w:rPr>
  </w:style>
  <w:style w:type="paragraph" w:customStyle="1" w:styleId="Default">
    <w:name w:val="Default"/>
    <w:rsid w:val="003E78A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CA4918"/>
    <w:pPr>
      <w:ind w:left="720"/>
      <w:contextualSpacing/>
    </w:pPr>
  </w:style>
</w:styles>
</file>

<file path=word/webSettings.xml><?xml version="1.0" encoding="utf-8"?>
<w:webSettings xmlns:r="http://schemas.openxmlformats.org/officeDocument/2006/relationships" xmlns:w="http://schemas.openxmlformats.org/wordprocessingml/2006/main">
  <w:divs>
    <w:div w:id="556478911">
      <w:bodyDiv w:val="1"/>
      <w:marLeft w:val="0"/>
      <w:marRight w:val="0"/>
      <w:marTop w:val="0"/>
      <w:marBottom w:val="0"/>
      <w:divBdr>
        <w:top w:val="none" w:sz="0" w:space="0" w:color="auto"/>
        <w:left w:val="none" w:sz="0" w:space="0" w:color="auto"/>
        <w:bottom w:val="none" w:sz="0" w:space="0" w:color="auto"/>
        <w:right w:val="none" w:sz="0" w:space="0" w:color="auto"/>
      </w:divBdr>
    </w:div>
    <w:div w:id="1064841328">
      <w:bodyDiv w:val="1"/>
      <w:marLeft w:val="0"/>
      <w:marRight w:val="0"/>
      <w:marTop w:val="0"/>
      <w:marBottom w:val="0"/>
      <w:divBdr>
        <w:top w:val="none" w:sz="0" w:space="0" w:color="auto"/>
        <w:left w:val="none" w:sz="0" w:space="0" w:color="auto"/>
        <w:bottom w:val="none" w:sz="0" w:space="0" w:color="auto"/>
        <w:right w:val="none" w:sz="0" w:space="0" w:color="auto"/>
      </w:divBdr>
      <w:divsChild>
        <w:div w:id="1485780704">
          <w:marLeft w:val="0"/>
          <w:marRight w:val="0"/>
          <w:marTop w:val="0"/>
          <w:marBottom w:val="0"/>
          <w:divBdr>
            <w:top w:val="none" w:sz="0" w:space="0" w:color="auto"/>
            <w:left w:val="none" w:sz="0" w:space="0" w:color="auto"/>
            <w:bottom w:val="none" w:sz="0" w:space="0" w:color="auto"/>
            <w:right w:val="none" w:sz="0" w:space="0" w:color="auto"/>
          </w:divBdr>
          <w:divsChild>
            <w:div w:id="1067457373">
              <w:marLeft w:val="0"/>
              <w:marRight w:val="0"/>
              <w:marTop w:val="0"/>
              <w:marBottom w:val="0"/>
              <w:divBdr>
                <w:top w:val="none" w:sz="0" w:space="0" w:color="auto"/>
                <w:left w:val="none" w:sz="0" w:space="0" w:color="auto"/>
                <w:bottom w:val="none" w:sz="0" w:space="0" w:color="auto"/>
                <w:right w:val="none" w:sz="0" w:space="0" w:color="auto"/>
              </w:divBdr>
              <w:divsChild>
                <w:div w:id="342250580">
                  <w:marLeft w:val="225"/>
                  <w:marRight w:val="150"/>
                  <w:marTop w:val="15"/>
                  <w:marBottom w:val="0"/>
                  <w:divBdr>
                    <w:top w:val="none" w:sz="0" w:space="0" w:color="auto"/>
                    <w:left w:val="none" w:sz="0" w:space="0" w:color="auto"/>
                    <w:bottom w:val="none" w:sz="0" w:space="0" w:color="auto"/>
                    <w:right w:val="none" w:sz="0" w:space="0" w:color="auto"/>
                  </w:divBdr>
                  <w:divsChild>
                    <w:div w:id="578057985">
                      <w:marLeft w:val="0"/>
                      <w:marRight w:val="0"/>
                      <w:marTop w:val="0"/>
                      <w:marBottom w:val="0"/>
                      <w:divBdr>
                        <w:top w:val="none" w:sz="0" w:space="0" w:color="auto"/>
                        <w:left w:val="none" w:sz="0" w:space="0" w:color="auto"/>
                        <w:bottom w:val="none" w:sz="0" w:space="0" w:color="auto"/>
                        <w:right w:val="none" w:sz="0" w:space="0" w:color="auto"/>
                      </w:divBdr>
                      <w:divsChild>
                        <w:div w:id="2141871702">
                          <w:marLeft w:val="0"/>
                          <w:marRight w:val="0"/>
                          <w:marTop w:val="0"/>
                          <w:marBottom w:val="0"/>
                          <w:divBdr>
                            <w:top w:val="none" w:sz="0" w:space="0" w:color="auto"/>
                            <w:left w:val="none" w:sz="0" w:space="0" w:color="auto"/>
                            <w:bottom w:val="none" w:sz="0" w:space="0" w:color="auto"/>
                            <w:right w:val="none" w:sz="0" w:space="0" w:color="auto"/>
                          </w:divBdr>
                          <w:divsChild>
                            <w:div w:id="390739805">
                              <w:marLeft w:val="0"/>
                              <w:marRight w:val="0"/>
                              <w:marTop w:val="0"/>
                              <w:marBottom w:val="0"/>
                              <w:divBdr>
                                <w:top w:val="none" w:sz="0" w:space="0" w:color="auto"/>
                                <w:left w:val="none" w:sz="0" w:space="0" w:color="auto"/>
                                <w:bottom w:val="none" w:sz="0" w:space="0" w:color="auto"/>
                                <w:right w:val="none" w:sz="0" w:space="0" w:color="auto"/>
                              </w:divBdr>
                              <w:divsChild>
                                <w:div w:id="1233782034">
                                  <w:marLeft w:val="0"/>
                                  <w:marRight w:val="0"/>
                                  <w:marTop w:val="0"/>
                                  <w:marBottom w:val="0"/>
                                  <w:divBdr>
                                    <w:top w:val="none" w:sz="0" w:space="0" w:color="auto"/>
                                    <w:left w:val="none" w:sz="0" w:space="0" w:color="auto"/>
                                    <w:bottom w:val="none" w:sz="0" w:space="0" w:color="auto"/>
                                    <w:right w:val="none" w:sz="0" w:space="0" w:color="auto"/>
                                  </w:divBdr>
                                  <w:divsChild>
                                    <w:div w:id="371804747">
                                      <w:marLeft w:val="0"/>
                                      <w:marRight w:val="0"/>
                                      <w:marTop w:val="0"/>
                                      <w:marBottom w:val="0"/>
                                      <w:divBdr>
                                        <w:top w:val="none" w:sz="0" w:space="0" w:color="auto"/>
                                        <w:left w:val="none" w:sz="0" w:space="0" w:color="auto"/>
                                        <w:bottom w:val="none" w:sz="0" w:space="0" w:color="auto"/>
                                        <w:right w:val="none" w:sz="0" w:space="0" w:color="auto"/>
                                      </w:divBdr>
                                      <w:divsChild>
                                        <w:div w:id="927809824">
                                          <w:marLeft w:val="0"/>
                                          <w:marRight w:val="0"/>
                                          <w:marTop w:val="0"/>
                                          <w:marBottom w:val="0"/>
                                          <w:divBdr>
                                            <w:top w:val="none" w:sz="0" w:space="0" w:color="auto"/>
                                            <w:left w:val="none" w:sz="0" w:space="0" w:color="auto"/>
                                            <w:bottom w:val="none" w:sz="0" w:space="0" w:color="auto"/>
                                            <w:right w:val="none" w:sz="0" w:space="0" w:color="auto"/>
                                          </w:divBdr>
                                          <w:divsChild>
                                            <w:div w:id="1083721828">
                                              <w:marLeft w:val="0"/>
                                              <w:marRight w:val="0"/>
                                              <w:marTop w:val="0"/>
                                              <w:marBottom w:val="0"/>
                                              <w:divBdr>
                                                <w:top w:val="none" w:sz="0" w:space="0" w:color="auto"/>
                                                <w:left w:val="none" w:sz="0" w:space="0" w:color="auto"/>
                                                <w:bottom w:val="none" w:sz="0" w:space="0" w:color="auto"/>
                                                <w:right w:val="none" w:sz="0" w:space="0" w:color="auto"/>
                                              </w:divBdr>
                                              <w:divsChild>
                                                <w:div w:id="626741776">
                                                  <w:marLeft w:val="0"/>
                                                  <w:marRight w:val="0"/>
                                                  <w:marTop w:val="0"/>
                                                  <w:marBottom w:val="0"/>
                                                  <w:divBdr>
                                                    <w:top w:val="none" w:sz="0" w:space="0" w:color="auto"/>
                                                    <w:left w:val="none" w:sz="0" w:space="0" w:color="auto"/>
                                                    <w:bottom w:val="none" w:sz="0" w:space="0" w:color="auto"/>
                                                    <w:right w:val="none" w:sz="0" w:space="0" w:color="auto"/>
                                                  </w:divBdr>
                                                  <w:divsChild>
                                                    <w:div w:id="2013338633">
                                                      <w:marLeft w:val="0"/>
                                                      <w:marRight w:val="0"/>
                                                      <w:marTop w:val="0"/>
                                                      <w:marBottom w:val="0"/>
                                                      <w:divBdr>
                                                        <w:top w:val="none" w:sz="0" w:space="0" w:color="auto"/>
                                                        <w:left w:val="none" w:sz="0" w:space="0" w:color="auto"/>
                                                        <w:bottom w:val="none" w:sz="0" w:space="0" w:color="auto"/>
                                                        <w:right w:val="none" w:sz="0" w:space="0" w:color="auto"/>
                                                      </w:divBdr>
                                                      <w:divsChild>
                                                        <w:div w:id="1507132835">
                                                          <w:marLeft w:val="0"/>
                                                          <w:marRight w:val="0"/>
                                                          <w:marTop w:val="0"/>
                                                          <w:marBottom w:val="0"/>
                                                          <w:divBdr>
                                                            <w:top w:val="none" w:sz="0" w:space="0" w:color="auto"/>
                                                            <w:left w:val="none" w:sz="0" w:space="0" w:color="auto"/>
                                                            <w:bottom w:val="none" w:sz="0" w:space="0" w:color="auto"/>
                                                            <w:right w:val="none" w:sz="0" w:space="0" w:color="auto"/>
                                                          </w:divBdr>
                                                        </w:div>
                                                        <w:div w:id="955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2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ewberry.edu/owa/redir.aspx?C=5dc26cc0967c4b13abc85b0d3094a4f7&amp;URL=http%3a%2f%2fwww.newberry-college.net%2fd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NC Student</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christina .frederick</cp:lastModifiedBy>
  <cp:revision>15</cp:revision>
  <dcterms:created xsi:type="dcterms:W3CDTF">2011-01-11T02:33:00Z</dcterms:created>
  <dcterms:modified xsi:type="dcterms:W3CDTF">2011-02-01T17:59:00Z</dcterms:modified>
</cp:coreProperties>
</file>